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D00" w:rsidRPr="00DA5117" w:rsidRDefault="003E5D00" w:rsidP="003E5D00">
      <w:pPr>
        <w:ind w:left="-567"/>
        <w:jc w:val="center"/>
        <w:rPr>
          <w:rFonts w:cs="Tahoma"/>
          <w:bCs/>
          <w:sz w:val="26"/>
          <w:szCs w:val="26"/>
        </w:rPr>
      </w:pPr>
      <w:r w:rsidRPr="00DA5117">
        <w:rPr>
          <w:rFonts w:cs="Tahoma"/>
          <w:bCs/>
          <w:sz w:val="26"/>
          <w:szCs w:val="26"/>
        </w:rPr>
        <w:t xml:space="preserve">Совет  депутатов </w:t>
      </w:r>
      <w:proofErr w:type="spellStart"/>
      <w:r w:rsidRPr="00DA5117">
        <w:rPr>
          <w:rFonts w:cs="Tahoma"/>
          <w:bCs/>
          <w:sz w:val="26"/>
          <w:szCs w:val="26"/>
        </w:rPr>
        <w:t>Куракинского</w:t>
      </w:r>
      <w:proofErr w:type="spellEnd"/>
      <w:r w:rsidRPr="00DA5117">
        <w:rPr>
          <w:rFonts w:cs="Tahoma"/>
          <w:bCs/>
          <w:sz w:val="26"/>
          <w:szCs w:val="26"/>
        </w:rPr>
        <w:t xml:space="preserve"> сельского поселения</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Ардатовского</w:t>
      </w:r>
      <w:proofErr w:type="spellEnd"/>
      <w:r w:rsidRPr="00DA5117">
        <w:rPr>
          <w:rFonts w:cs="Tahoma"/>
          <w:bCs/>
          <w:sz w:val="26"/>
          <w:szCs w:val="26"/>
        </w:rPr>
        <w:t xml:space="preserve"> муниципального района  </w:t>
      </w:r>
      <w:r w:rsidR="00323E28">
        <w:rPr>
          <w:rFonts w:cs="Tahoma"/>
          <w:bCs/>
          <w:sz w:val="26"/>
          <w:szCs w:val="26"/>
        </w:rPr>
        <w:t>Республики Мордовия</w:t>
      </w:r>
    </w:p>
    <w:p w:rsidR="003E5D00" w:rsidRPr="00DA5117" w:rsidRDefault="003E5D00" w:rsidP="003E5D00">
      <w:pPr>
        <w:ind w:left="-567"/>
        <w:jc w:val="center"/>
        <w:rPr>
          <w:rFonts w:cs="Tahoma"/>
          <w:bCs/>
          <w:sz w:val="26"/>
          <w:szCs w:val="26"/>
        </w:rPr>
      </w:pPr>
      <w:r w:rsidRPr="00DA5117">
        <w:rPr>
          <w:rFonts w:cs="Tahoma"/>
          <w:bCs/>
          <w:sz w:val="26"/>
          <w:szCs w:val="26"/>
        </w:rPr>
        <w:t xml:space="preserve">четвертого созыва </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с</w:t>
      </w:r>
      <w:proofErr w:type="gramStart"/>
      <w:r w:rsidRPr="00DA5117">
        <w:rPr>
          <w:rFonts w:cs="Tahoma"/>
          <w:bCs/>
          <w:sz w:val="26"/>
          <w:szCs w:val="26"/>
        </w:rPr>
        <w:t>.К</w:t>
      </w:r>
      <w:proofErr w:type="gramEnd"/>
      <w:r w:rsidRPr="00DA5117">
        <w:rPr>
          <w:rFonts w:cs="Tahoma"/>
          <w:bCs/>
          <w:sz w:val="26"/>
          <w:szCs w:val="26"/>
        </w:rPr>
        <w:t>уракино</w:t>
      </w:r>
      <w:proofErr w:type="spellEnd"/>
    </w:p>
    <w:p w:rsidR="003E5D00" w:rsidRPr="00DA5117" w:rsidRDefault="003E5D00" w:rsidP="003E5D00">
      <w:pPr>
        <w:ind w:left="-567"/>
        <w:rPr>
          <w:rFonts w:cs="Tahoma"/>
          <w:bCs/>
          <w:sz w:val="26"/>
          <w:szCs w:val="26"/>
        </w:rPr>
      </w:pPr>
    </w:p>
    <w:p w:rsidR="003E5D00" w:rsidRPr="00DA5117" w:rsidRDefault="003E5D00" w:rsidP="003E5D00">
      <w:pPr>
        <w:ind w:left="-567"/>
        <w:jc w:val="center"/>
        <w:rPr>
          <w:rFonts w:cs="Tahoma"/>
          <w:bCs/>
          <w:sz w:val="26"/>
          <w:szCs w:val="26"/>
        </w:rPr>
      </w:pPr>
      <w:r w:rsidRPr="00DA5117">
        <w:rPr>
          <w:rFonts w:cs="Tahoma"/>
          <w:bCs/>
          <w:sz w:val="26"/>
          <w:szCs w:val="26"/>
        </w:rPr>
        <w:t>РЕШЕНИЕ</w:t>
      </w:r>
    </w:p>
    <w:p w:rsidR="003E5D00" w:rsidRPr="00DA5117" w:rsidRDefault="003E5D00" w:rsidP="003E5D00">
      <w:pPr>
        <w:ind w:left="-567"/>
        <w:jc w:val="center"/>
        <w:rPr>
          <w:rFonts w:cs="Tahoma"/>
          <w:bCs/>
          <w:sz w:val="26"/>
          <w:szCs w:val="26"/>
        </w:rPr>
      </w:pPr>
    </w:p>
    <w:p w:rsidR="003E5D00" w:rsidRPr="00E04AFA" w:rsidRDefault="003E5D00" w:rsidP="003E5D00">
      <w:pPr>
        <w:tabs>
          <w:tab w:val="left" w:pos="0"/>
          <w:tab w:val="left" w:pos="6663"/>
          <w:tab w:val="left" w:pos="7513"/>
          <w:tab w:val="left" w:pos="7938"/>
        </w:tabs>
        <w:spacing w:before="120"/>
        <w:ind w:left="-567"/>
        <w:rPr>
          <w:sz w:val="26"/>
          <w:szCs w:val="26"/>
        </w:rPr>
      </w:pPr>
      <w:r>
        <w:rPr>
          <w:rFonts w:cs="Tahoma"/>
          <w:sz w:val="26"/>
          <w:szCs w:val="26"/>
        </w:rPr>
        <w:t xml:space="preserve">       </w:t>
      </w:r>
      <w:r w:rsidR="006A21D1">
        <w:rPr>
          <w:rFonts w:cs="Tahoma"/>
          <w:sz w:val="26"/>
          <w:szCs w:val="26"/>
        </w:rPr>
        <w:t>о</w:t>
      </w:r>
      <w:r w:rsidRPr="00DA5117">
        <w:rPr>
          <w:rFonts w:cs="Tahoma"/>
          <w:sz w:val="26"/>
          <w:szCs w:val="26"/>
        </w:rPr>
        <w:t>т</w:t>
      </w:r>
      <w:r w:rsidR="00323E28">
        <w:rPr>
          <w:rFonts w:cs="Tahoma"/>
          <w:sz w:val="26"/>
          <w:szCs w:val="26"/>
        </w:rPr>
        <w:t xml:space="preserve"> 29</w:t>
      </w:r>
      <w:r w:rsidRPr="00DA5117">
        <w:rPr>
          <w:rFonts w:cs="Tahoma"/>
          <w:sz w:val="26"/>
          <w:szCs w:val="26"/>
        </w:rPr>
        <w:t xml:space="preserve"> </w:t>
      </w:r>
      <w:r>
        <w:rPr>
          <w:rFonts w:cs="Tahoma"/>
          <w:sz w:val="26"/>
          <w:szCs w:val="26"/>
        </w:rPr>
        <w:t xml:space="preserve">  декабря      </w:t>
      </w:r>
      <w:r w:rsidRPr="00DA5117">
        <w:rPr>
          <w:rFonts w:cs="Tahoma"/>
          <w:sz w:val="26"/>
          <w:szCs w:val="26"/>
        </w:rPr>
        <w:t xml:space="preserve"> 202</w:t>
      </w:r>
      <w:r>
        <w:rPr>
          <w:rFonts w:cs="Tahoma"/>
          <w:sz w:val="26"/>
          <w:szCs w:val="26"/>
        </w:rPr>
        <w:t>5</w:t>
      </w:r>
      <w:r w:rsidRPr="00DA5117">
        <w:rPr>
          <w:rFonts w:cs="Tahoma"/>
          <w:sz w:val="26"/>
          <w:szCs w:val="26"/>
        </w:rPr>
        <w:t xml:space="preserve"> года</w:t>
      </w:r>
      <w:r w:rsidRPr="00DA5117">
        <w:rPr>
          <w:rFonts w:cs="Tahoma"/>
          <w:sz w:val="26"/>
          <w:szCs w:val="26"/>
        </w:rPr>
        <w:tab/>
        <w:t xml:space="preserve">                    </w:t>
      </w:r>
      <w:r>
        <w:rPr>
          <w:rFonts w:cs="Tahoma"/>
          <w:sz w:val="26"/>
          <w:szCs w:val="26"/>
        </w:rPr>
        <w:t xml:space="preserve">          </w:t>
      </w:r>
      <w:r w:rsidRPr="00DA5117">
        <w:rPr>
          <w:rFonts w:cs="Tahoma"/>
          <w:sz w:val="26"/>
          <w:szCs w:val="26"/>
        </w:rPr>
        <w:t xml:space="preserve"> № </w:t>
      </w:r>
      <w:r w:rsidR="00323E28">
        <w:rPr>
          <w:rFonts w:cs="Tahoma"/>
          <w:sz w:val="26"/>
          <w:szCs w:val="26"/>
        </w:rPr>
        <w:t>80</w:t>
      </w:r>
      <w:r w:rsidRPr="00DA5117">
        <w:rPr>
          <w:rFonts w:ascii="Arial" w:hAnsi="Arial" w:cs="Arial"/>
          <w:sz w:val="26"/>
          <w:szCs w:val="26"/>
        </w:rPr>
        <w:tab/>
      </w:r>
    </w:p>
    <w:p w:rsidR="003E5D00" w:rsidRPr="00DA5117" w:rsidRDefault="003E5D00" w:rsidP="003E5D00">
      <w:pPr>
        <w:tabs>
          <w:tab w:val="left" w:pos="7740"/>
        </w:tabs>
        <w:ind w:left="-567" w:right="2257"/>
        <w:outlineLvl w:val="0"/>
        <w:rPr>
          <w:b/>
          <w:bCs/>
          <w:caps/>
          <w:sz w:val="26"/>
          <w:szCs w:val="26"/>
        </w:rPr>
      </w:pPr>
    </w:p>
    <w:p w:rsidR="003E5D00" w:rsidRPr="00DA5117" w:rsidRDefault="003E5D00" w:rsidP="003E5D00">
      <w:pPr>
        <w:pStyle w:val="a6"/>
        <w:ind w:left="-567"/>
        <w:jc w:val="center"/>
        <w:rPr>
          <w:rFonts w:ascii="Times New Roman" w:hAnsi="Times New Roman"/>
          <w:sz w:val="26"/>
          <w:szCs w:val="26"/>
        </w:rPr>
      </w:pPr>
      <w:r w:rsidRPr="00DA5117">
        <w:rPr>
          <w:rFonts w:ascii="Times New Roman" w:hAnsi="Times New Roman"/>
          <w:sz w:val="26"/>
          <w:szCs w:val="26"/>
        </w:rPr>
        <w:t xml:space="preserve">О бюджете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на 202</w:t>
      </w:r>
      <w:r>
        <w:rPr>
          <w:rFonts w:ascii="Times New Roman" w:hAnsi="Times New Roman"/>
          <w:sz w:val="26"/>
          <w:szCs w:val="26"/>
        </w:rPr>
        <w:t>6</w:t>
      </w:r>
      <w:r w:rsidRPr="00DA5117">
        <w:rPr>
          <w:rFonts w:ascii="Times New Roman" w:hAnsi="Times New Roman"/>
          <w:sz w:val="26"/>
          <w:szCs w:val="26"/>
        </w:rPr>
        <w:t xml:space="preserve"> год и на плановый период</w:t>
      </w:r>
    </w:p>
    <w:p w:rsidR="003E5D00" w:rsidRPr="00DA5117" w:rsidRDefault="003E5D00" w:rsidP="003E5D00">
      <w:pPr>
        <w:pStyle w:val="a6"/>
        <w:ind w:left="-567"/>
        <w:jc w:val="center"/>
        <w:rPr>
          <w:rFonts w:ascii="Times New Roman" w:hAnsi="Times New Roman"/>
          <w:sz w:val="26"/>
          <w:szCs w:val="26"/>
        </w:rPr>
      </w:pPr>
      <w:r w:rsidRPr="00DA5117">
        <w:rPr>
          <w:rFonts w:ascii="Times New Roman" w:hAnsi="Times New Roman"/>
          <w:sz w:val="26"/>
          <w:szCs w:val="26"/>
        </w:rPr>
        <w:t>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p>
    <w:p w:rsidR="003E5D00" w:rsidRPr="00DA5117" w:rsidRDefault="003E5D00" w:rsidP="003E5D00">
      <w:pPr>
        <w:ind w:left="-567"/>
        <w:jc w:val="center"/>
        <w:outlineLvl w:val="0"/>
        <w:rPr>
          <w:bCs/>
          <w:caps/>
          <w:sz w:val="26"/>
          <w:szCs w:val="26"/>
        </w:rPr>
      </w:pPr>
    </w:p>
    <w:p w:rsidR="003E5D00" w:rsidRPr="00DA5117" w:rsidRDefault="003E5D00" w:rsidP="003E5D00">
      <w:pPr>
        <w:ind w:left="-567" w:firstLine="709"/>
        <w:jc w:val="both"/>
        <w:rPr>
          <w:sz w:val="26"/>
          <w:szCs w:val="26"/>
        </w:rPr>
      </w:pPr>
      <w:r w:rsidRPr="00DA5117">
        <w:rPr>
          <w:sz w:val="26"/>
          <w:szCs w:val="26"/>
        </w:rPr>
        <w:t>В Соответствии с Бюджетным кодексом Российской Федерации, Законом Республики Мордовия «О республиканском бюджете Республики Мордовия на 202</w:t>
      </w:r>
      <w:r>
        <w:rPr>
          <w:sz w:val="26"/>
          <w:szCs w:val="26"/>
        </w:rPr>
        <w:t>6</w:t>
      </w:r>
      <w:r w:rsidRPr="00DA5117">
        <w:rPr>
          <w:sz w:val="26"/>
          <w:szCs w:val="26"/>
        </w:rPr>
        <w:t xml:space="preserve"> год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 и на основании прогноза социально-экономического развития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Совет депутатов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решил:</w:t>
      </w:r>
    </w:p>
    <w:p w:rsidR="003E5D00" w:rsidRPr="00DA5117" w:rsidRDefault="003E5D00" w:rsidP="003E5D00">
      <w:pPr>
        <w:ind w:left="-567" w:firstLine="709"/>
        <w:jc w:val="both"/>
        <w:rPr>
          <w:sz w:val="26"/>
          <w:szCs w:val="26"/>
        </w:rPr>
      </w:pPr>
    </w:p>
    <w:p w:rsidR="003E5D00" w:rsidRPr="00DA5117" w:rsidRDefault="003E5D00" w:rsidP="003E5D00">
      <w:pPr>
        <w:autoSpaceDE w:val="0"/>
        <w:autoSpaceDN w:val="0"/>
        <w:adjustRightInd w:val="0"/>
        <w:ind w:left="-567" w:firstLine="720"/>
        <w:jc w:val="center"/>
        <w:rPr>
          <w:b/>
          <w:bCs/>
          <w:sz w:val="26"/>
          <w:szCs w:val="26"/>
        </w:rPr>
      </w:pPr>
      <w:r w:rsidRPr="00DA5117">
        <w:rPr>
          <w:b/>
          <w:bCs/>
          <w:sz w:val="26"/>
          <w:szCs w:val="26"/>
        </w:rPr>
        <w:t xml:space="preserve">Статья 1. Основные характеристики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ind w:firstLine="709"/>
        <w:jc w:val="both"/>
        <w:rPr>
          <w:sz w:val="26"/>
          <w:szCs w:val="26"/>
        </w:rPr>
      </w:pPr>
      <w:r w:rsidRPr="00DA5117">
        <w:rPr>
          <w:bCs/>
          <w:sz w:val="26"/>
          <w:szCs w:val="26"/>
        </w:rPr>
        <w:t xml:space="preserve">1. </w:t>
      </w:r>
      <w:r w:rsidRPr="00DA5117">
        <w:rPr>
          <w:sz w:val="26"/>
          <w:szCs w:val="26"/>
        </w:rPr>
        <w:t xml:space="preserve">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6</w:t>
      </w:r>
      <w:r w:rsidRPr="00DA5117">
        <w:rPr>
          <w:sz w:val="26"/>
          <w:szCs w:val="26"/>
        </w:rPr>
        <w:t xml:space="preserve"> год по доходам в сумме </w:t>
      </w:r>
      <w:r>
        <w:rPr>
          <w:sz w:val="26"/>
          <w:szCs w:val="26"/>
        </w:rPr>
        <w:t>3208,2</w:t>
      </w:r>
      <w:r w:rsidRPr="00DA5117">
        <w:rPr>
          <w:sz w:val="26"/>
          <w:szCs w:val="26"/>
        </w:rPr>
        <w:t xml:space="preserve"> тыс. рублей,  по расходам в сумме </w:t>
      </w:r>
      <w:r w:rsidRPr="00A1247B">
        <w:rPr>
          <w:sz w:val="26"/>
          <w:szCs w:val="26"/>
        </w:rPr>
        <w:t>2 </w:t>
      </w:r>
      <w:r>
        <w:rPr>
          <w:sz w:val="26"/>
          <w:szCs w:val="26"/>
        </w:rPr>
        <w:t>220</w:t>
      </w:r>
      <w:r w:rsidRPr="00A1247B">
        <w:rPr>
          <w:sz w:val="26"/>
          <w:szCs w:val="26"/>
        </w:rPr>
        <w:t>,</w:t>
      </w:r>
      <w:r>
        <w:rPr>
          <w:sz w:val="26"/>
          <w:szCs w:val="26"/>
        </w:rPr>
        <w:t>0</w:t>
      </w:r>
      <w:r w:rsidRPr="00DA5117">
        <w:rPr>
          <w:sz w:val="26"/>
          <w:szCs w:val="26"/>
        </w:rPr>
        <w:t xml:space="preserve"> тыс. рублей, с превышением </w:t>
      </w:r>
      <w:r w:rsidR="002B65C1">
        <w:rPr>
          <w:sz w:val="26"/>
          <w:szCs w:val="26"/>
        </w:rPr>
        <w:t>доходов</w:t>
      </w:r>
      <w:r>
        <w:rPr>
          <w:sz w:val="26"/>
          <w:szCs w:val="26"/>
        </w:rPr>
        <w:t xml:space="preserve">  над </w:t>
      </w:r>
      <w:r w:rsidR="002B65C1">
        <w:rPr>
          <w:sz w:val="26"/>
          <w:szCs w:val="26"/>
        </w:rPr>
        <w:t>расходами</w:t>
      </w:r>
      <w:r w:rsidRPr="00DA5117">
        <w:rPr>
          <w:sz w:val="26"/>
          <w:szCs w:val="26"/>
        </w:rPr>
        <w:t xml:space="preserve">  в сумме  </w:t>
      </w:r>
      <w:r>
        <w:rPr>
          <w:sz w:val="26"/>
          <w:szCs w:val="26"/>
        </w:rPr>
        <w:t>988,2</w:t>
      </w:r>
      <w:r w:rsidRPr="00DA5117">
        <w:rPr>
          <w:sz w:val="26"/>
          <w:szCs w:val="26"/>
        </w:rPr>
        <w:t xml:space="preserve"> тыс. рублей. </w:t>
      </w:r>
    </w:p>
    <w:p w:rsidR="003E5D00" w:rsidRPr="00DA5117" w:rsidRDefault="003E5D00" w:rsidP="003E5D00">
      <w:pPr>
        <w:ind w:firstLine="709"/>
        <w:jc w:val="both"/>
        <w:rPr>
          <w:sz w:val="26"/>
          <w:szCs w:val="26"/>
        </w:rPr>
      </w:pPr>
      <w:r w:rsidRPr="00DA5117">
        <w:rPr>
          <w:sz w:val="26"/>
          <w:szCs w:val="26"/>
        </w:rPr>
        <w:t xml:space="preserve">2.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7</w:t>
      </w:r>
      <w:r w:rsidRPr="00DA5117">
        <w:rPr>
          <w:sz w:val="26"/>
          <w:szCs w:val="26"/>
        </w:rPr>
        <w:t xml:space="preserve"> год по доходам в сумме </w:t>
      </w:r>
      <w:r>
        <w:rPr>
          <w:sz w:val="26"/>
          <w:szCs w:val="26"/>
        </w:rPr>
        <w:t>3769,4</w:t>
      </w:r>
      <w:r w:rsidRPr="00DA5117">
        <w:rPr>
          <w:sz w:val="26"/>
          <w:szCs w:val="26"/>
        </w:rPr>
        <w:t xml:space="preserve"> тыс. рублей,  по расходам в сумме </w:t>
      </w:r>
      <w:r>
        <w:rPr>
          <w:sz w:val="26"/>
          <w:szCs w:val="26"/>
        </w:rPr>
        <w:t>2428,3</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1341,1</w:t>
      </w:r>
      <w:r w:rsidRPr="00DA5117">
        <w:rPr>
          <w:sz w:val="26"/>
          <w:szCs w:val="26"/>
        </w:rPr>
        <w:t xml:space="preserve"> тыс. рублей. </w:t>
      </w:r>
    </w:p>
    <w:p w:rsidR="003E5D00" w:rsidRPr="00DA5117" w:rsidRDefault="003E5D00" w:rsidP="003E5D00">
      <w:pPr>
        <w:ind w:firstLine="709"/>
        <w:jc w:val="both"/>
        <w:rPr>
          <w:sz w:val="26"/>
          <w:szCs w:val="26"/>
        </w:rPr>
      </w:pPr>
      <w:r w:rsidRPr="00DA5117">
        <w:rPr>
          <w:sz w:val="26"/>
          <w:szCs w:val="26"/>
        </w:rPr>
        <w:t xml:space="preserve">3.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8</w:t>
      </w:r>
      <w:r w:rsidRPr="00DA5117">
        <w:rPr>
          <w:sz w:val="26"/>
          <w:szCs w:val="26"/>
        </w:rPr>
        <w:t xml:space="preserve"> год по доходам в сумме </w:t>
      </w:r>
      <w:r>
        <w:rPr>
          <w:sz w:val="26"/>
          <w:szCs w:val="26"/>
        </w:rPr>
        <w:t>4002,8</w:t>
      </w:r>
      <w:r w:rsidRPr="00DA5117">
        <w:rPr>
          <w:sz w:val="26"/>
          <w:szCs w:val="26"/>
        </w:rPr>
        <w:t xml:space="preserve"> тыс. рублей,  по расходам в сумме  </w:t>
      </w:r>
      <w:r>
        <w:rPr>
          <w:sz w:val="26"/>
          <w:szCs w:val="26"/>
        </w:rPr>
        <w:t>2659,8</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1342,9</w:t>
      </w:r>
      <w:r w:rsidRPr="00DA5117">
        <w:rPr>
          <w:sz w:val="26"/>
          <w:szCs w:val="26"/>
        </w:rPr>
        <w:t xml:space="preserve"> тыс. рублей. </w:t>
      </w:r>
    </w:p>
    <w:p w:rsidR="003E5D00" w:rsidRDefault="003E5D00" w:rsidP="003E5D00">
      <w:pPr>
        <w:autoSpaceDE w:val="0"/>
        <w:autoSpaceDN w:val="0"/>
        <w:adjustRightInd w:val="0"/>
        <w:rPr>
          <w:b/>
          <w:bCs/>
          <w:sz w:val="26"/>
          <w:szCs w:val="26"/>
        </w:rPr>
      </w:pPr>
    </w:p>
    <w:p w:rsidR="003E5D00" w:rsidRPr="00DA5117" w:rsidRDefault="003E5D00" w:rsidP="003E5D00">
      <w:pPr>
        <w:autoSpaceDE w:val="0"/>
        <w:autoSpaceDN w:val="0"/>
        <w:adjustRightInd w:val="0"/>
        <w:jc w:val="center"/>
        <w:rPr>
          <w:b/>
          <w:bCs/>
          <w:sz w:val="26"/>
          <w:szCs w:val="26"/>
        </w:rPr>
      </w:pPr>
      <w:r w:rsidRPr="00DA5117">
        <w:rPr>
          <w:b/>
          <w:bCs/>
          <w:sz w:val="26"/>
          <w:szCs w:val="26"/>
        </w:rPr>
        <w:t>Статья 2.</w:t>
      </w:r>
      <w:r w:rsidRPr="00DA5117">
        <w:rPr>
          <w:bCs/>
          <w:sz w:val="26"/>
          <w:szCs w:val="26"/>
        </w:rPr>
        <w:t xml:space="preserve"> </w:t>
      </w:r>
      <w:r w:rsidRPr="00DA5117">
        <w:rPr>
          <w:b/>
          <w:bCs/>
          <w:sz w:val="26"/>
          <w:szCs w:val="26"/>
        </w:rPr>
        <w:t>Общая характеристика доходов бюджета</w:t>
      </w:r>
    </w:p>
    <w:p w:rsidR="003E5D00" w:rsidRPr="00DA5117" w:rsidRDefault="003E5D00" w:rsidP="003E5D00">
      <w:pPr>
        <w:autoSpaceDE w:val="0"/>
        <w:autoSpaceDN w:val="0"/>
        <w:adjustRightInd w:val="0"/>
        <w:ind w:left="-567" w:firstLine="720"/>
        <w:jc w:val="center"/>
        <w:rPr>
          <w:b/>
          <w:bCs/>
          <w:sz w:val="26"/>
          <w:szCs w:val="26"/>
        </w:rPr>
      </w:pP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ind w:left="-567" w:firstLine="709"/>
        <w:jc w:val="both"/>
        <w:rPr>
          <w:sz w:val="26"/>
          <w:szCs w:val="26"/>
        </w:rPr>
      </w:pPr>
      <w:r w:rsidRPr="00DA5117">
        <w:rPr>
          <w:sz w:val="26"/>
          <w:szCs w:val="26"/>
        </w:rPr>
        <w:t xml:space="preserve">Доходы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3E5D00" w:rsidRPr="00DA5117" w:rsidRDefault="003E5D00" w:rsidP="003E5D00">
      <w:pPr>
        <w:ind w:left="-567" w:firstLine="709"/>
        <w:jc w:val="both"/>
        <w:rPr>
          <w:sz w:val="26"/>
          <w:szCs w:val="26"/>
        </w:rPr>
      </w:pPr>
      <w:r w:rsidRPr="00DA5117">
        <w:rPr>
          <w:sz w:val="26"/>
          <w:szCs w:val="26"/>
        </w:rPr>
        <w:lastRenderedPageBreak/>
        <w:t xml:space="preserve">Утвердить объем поступления доходов бюджета по основным источникам доходов согласно </w:t>
      </w:r>
      <w:r w:rsidRPr="001C4849">
        <w:rPr>
          <w:sz w:val="26"/>
          <w:szCs w:val="26"/>
        </w:rPr>
        <w:t>приложению 1</w:t>
      </w:r>
      <w:r w:rsidRPr="00DA5117">
        <w:rPr>
          <w:sz w:val="26"/>
          <w:szCs w:val="26"/>
        </w:rPr>
        <w:t xml:space="preserve"> к настоящему Решению.</w:t>
      </w:r>
    </w:p>
    <w:p w:rsidR="003E5D00" w:rsidRPr="00DA5117" w:rsidRDefault="003E5D00" w:rsidP="003E5D00">
      <w:pPr>
        <w:ind w:left="-567" w:firstLine="709"/>
        <w:jc w:val="both"/>
        <w:rPr>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3.</w:t>
      </w:r>
      <w:r w:rsidRPr="00DA5117">
        <w:rPr>
          <w:bCs/>
          <w:sz w:val="26"/>
          <w:szCs w:val="26"/>
        </w:rPr>
        <w:t xml:space="preserve"> </w:t>
      </w:r>
      <w:r w:rsidRPr="00DA5117">
        <w:rPr>
          <w:b/>
          <w:bCs/>
          <w:sz w:val="26"/>
          <w:szCs w:val="26"/>
        </w:rPr>
        <w:t xml:space="preserve">Безвозмездные поступления в бюджет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left="-567" w:firstLine="709"/>
        <w:jc w:val="both"/>
        <w:rPr>
          <w:bCs/>
          <w:sz w:val="26"/>
          <w:szCs w:val="26"/>
        </w:rPr>
      </w:pPr>
      <w:r w:rsidRPr="00DA5117">
        <w:rPr>
          <w:bCs/>
          <w:sz w:val="26"/>
          <w:szCs w:val="26"/>
        </w:rPr>
        <w:t xml:space="preserve">Утвердить объем безвозмездных поступлений в бюджет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6</w:t>
      </w:r>
      <w:r w:rsidRPr="00DA5117">
        <w:rPr>
          <w:bCs/>
          <w:sz w:val="26"/>
          <w:szCs w:val="26"/>
        </w:rPr>
        <w:t xml:space="preserve"> год</w:t>
      </w:r>
      <w:r w:rsidRPr="00DA5117">
        <w:rPr>
          <w:sz w:val="26"/>
          <w:szCs w:val="26"/>
        </w:rPr>
        <w:t xml:space="preserve">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w:t>
      </w:r>
      <w:r w:rsidRPr="00DA5117">
        <w:rPr>
          <w:bCs/>
          <w:sz w:val="26"/>
          <w:szCs w:val="26"/>
        </w:rPr>
        <w:t xml:space="preserve"> согласно </w:t>
      </w:r>
      <w:r w:rsidRPr="001C4849">
        <w:rPr>
          <w:bCs/>
          <w:sz w:val="26"/>
          <w:szCs w:val="26"/>
        </w:rPr>
        <w:t>приложению 2</w:t>
      </w:r>
      <w:r w:rsidRPr="00DA5117">
        <w:rPr>
          <w:bCs/>
          <w:sz w:val="26"/>
          <w:szCs w:val="26"/>
        </w:rPr>
        <w:t xml:space="preserve"> к настоящему Решению.</w:t>
      </w:r>
    </w:p>
    <w:p w:rsidR="003E5D00" w:rsidRPr="00DA5117" w:rsidRDefault="003E5D00" w:rsidP="003E5D00">
      <w:pPr>
        <w:autoSpaceDE w:val="0"/>
        <w:autoSpaceDN w:val="0"/>
        <w:adjustRightInd w:val="0"/>
        <w:ind w:left="-567" w:firstLine="709"/>
        <w:jc w:val="both"/>
        <w:rPr>
          <w:bCs/>
          <w:sz w:val="26"/>
          <w:szCs w:val="26"/>
          <w:highlight w:val="yellow"/>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4.</w:t>
      </w:r>
      <w:r w:rsidRPr="00DA5117">
        <w:rPr>
          <w:bCs/>
          <w:sz w:val="26"/>
          <w:szCs w:val="26"/>
        </w:rPr>
        <w:t xml:space="preserve"> </w:t>
      </w:r>
      <w:r w:rsidRPr="00DA5117">
        <w:rPr>
          <w:b/>
          <w:bCs/>
          <w:sz w:val="26"/>
          <w:szCs w:val="26"/>
        </w:rPr>
        <w:t xml:space="preserve">Распределение расходов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firstLine="709"/>
        <w:jc w:val="both"/>
        <w:rPr>
          <w:bCs/>
          <w:sz w:val="26"/>
          <w:szCs w:val="26"/>
        </w:rPr>
      </w:pPr>
      <w:r w:rsidRPr="00DA5117">
        <w:rPr>
          <w:bCs/>
          <w:sz w:val="26"/>
          <w:szCs w:val="26"/>
        </w:rPr>
        <w:t>Утвердить:</w:t>
      </w:r>
    </w:p>
    <w:p w:rsidR="003E5D00" w:rsidRPr="00DA5117" w:rsidRDefault="003E5D00" w:rsidP="003E5D00">
      <w:pPr>
        <w:autoSpaceDE w:val="0"/>
        <w:autoSpaceDN w:val="0"/>
        <w:adjustRightInd w:val="0"/>
        <w:ind w:firstLine="709"/>
        <w:jc w:val="both"/>
        <w:rPr>
          <w:bCs/>
          <w:sz w:val="26"/>
          <w:szCs w:val="26"/>
        </w:rPr>
      </w:pPr>
      <w:r w:rsidRPr="00DA5117">
        <w:rPr>
          <w:sz w:val="26"/>
          <w:szCs w:val="26"/>
        </w:rPr>
        <w:t xml:space="preserve"> ведомственную структуру расходов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1C4849">
        <w:rPr>
          <w:bCs/>
          <w:sz w:val="26"/>
          <w:szCs w:val="26"/>
        </w:rPr>
        <w:t>приложению 3</w:t>
      </w:r>
      <w:r w:rsidRPr="00DA5117">
        <w:rPr>
          <w:bCs/>
          <w:sz w:val="26"/>
          <w:szCs w:val="26"/>
        </w:rPr>
        <w:t xml:space="preserve"> к настоящему Решению;</w:t>
      </w:r>
    </w:p>
    <w:p w:rsidR="003E5D00" w:rsidRPr="00DA5117" w:rsidRDefault="003E5D00" w:rsidP="003E5D00">
      <w:pPr>
        <w:autoSpaceDE w:val="0"/>
        <w:autoSpaceDN w:val="0"/>
        <w:adjustRightInd w:val="0"/>
        <w:ind w:firstLine="709"/>
        <w:jc w:val="both"/>
        <w:rPr>
          <w:sz w:val="26"/>
          <w:szCs w:val="26"/>
        </w:rPr>
      </w:pPr>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sz w:val="26"/>
          <w:szCs w:val="26"/>
        </w:rPr>
        <w:t xml:space="preserve"> </w:t>
      </w:r>
      <w:r w:rsidRPr="00DA5117">
        <w:rPr>
          <w:bCs/>
          <w:sz w:val="26"/>
          <w:szCs w:val="26"/>
        </w:rPr>
        <w:t xml:space="preserve">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w:t>
      </w:r>
      <w:r w:rsidRPr="00DA5117">
        <w:rPr>
          <w:sz w:val="26"/>
          <w:szCs w:val="26"/>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DA5117">
        <w:rPr>
          <w:bCs/>
          <w:sz w:val="26"/>
          <w:szCs w:val="26"/>
        </w:rPr>
        <w:t>на 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1C4849">
        <w:rPr>
          <w:bCs/>
          <w:sz w:val="26"/>
          <w:szCs w:val="26"/>
        </w:rPr>
        <w:t>приложению 4</w:t>
      </w:r>
      <w:r w:rsidR="00C6143D">
        <w:rPr>
          <w:bCs/>
          <w:sz w:val="26"/>
          <w:szCs w:val="26"/>
        </w:rPr>
        <w:t xml:space="preserve"> </w:t>
      </w:r>
      <w:r w:rsidRPr="00DA5117">
        <w:rPr>
          <w:bCs/>
          <w:sz w:val="26"/>
          <w:szCs w:val="26"/>
        </w:rPr>
        <w:t>к настоящему Решению;</w:t>
      </w:r>
    </w:p>
    <w:p w:rsidR="003E5D00" w:rsidRPr="00DA5117" w:rsidRDefault="003E5D00" w:rsidP="003E5D00">
      <w:pPr>
        <w:autoSpaceDE w:val="0"/>
        <w:autoSpaceDN w:val="0"/>
        <w:adjustRightInd w:val="0"/>
        <w:ind w:firstLine="709"/>
        <w:jc w:val="both"/>
        <w:rPr>
          <w:bCs/>
          <w:sz w:val="26"/>
          <w:szCs w:val="26"/>
        </w:rPr>
      </w:pPr>
      <w:proofErr w:type="gramStart"/>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w:t>
      </w:r>
      <w:r w:rsidRPr="00DA5117">
        <w:rPr>
          <w:sz w:val="26"/>
          <w:szCs w:val="26"/>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DA5117">
        <w:rPr>
          <w:bCs/>
          <w:sz w:val="26"/>
          <w:szCs w:val="26"/>
        </w:rPr>
        <w:t>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983854">
        <w:rPr>
          <w:bCs/>
          <w:sz w:val="26"/>
          <w:szCs w:val="26"/>
        </w:rPr>
        <w:t>приложению 5</w:t>
      </w:r>
      <w:r w:rsidRPr="00DA5117">
        <w:rPr>
          <w:bCs/>
          <w:sz w:val="26"/>
          <w:szCs w:val="26"/>
        </w:rPr>
        <w:t xml:space="preserve"> </w:t>
      </w:r>
      <w:r>
        <w:rPr>
          <w:bCs/>
          <w:sz w:val="26"/>
          <w:szCs w:val="26"/>
        </w:rPr>
        <w:t xml:space="preserve"> </w:t>
      </w:r>
      <w:r w:rsidRPr="00DA5117">
        <w:rPr>
          <w:bCs/>
          <w:sz w:val="26"/>
          <w:szCs w:val="26"/>
        </w:rPr>
        <w:t>к настоящему Решению.</w:t>
      </w:r>
      <w:proofErr w:type="gramEnd"/>
    </w:p>
    <w:p w:rsidR="003E5D00" w:rsidRPr="00DA5117" w:rsidRDefault="003E5D00" w:rsidP="003E5D00">
      <w:pPr>
        <w:autoSpaceDE w:val="0"/>
        <w:autoSpaceDN w:val="0"/>
        <w:adjustRightInd w:val="0"/>
        <w:jc w:val="both"/>
        <w:rPr>
          <w:bCs/>
          <w:sz w:val="26"/>
          <w:szCs w:val="26"/>
        </w:rPr>
      </w:pPr>
    </w:p>
    <w:p w:rsidR="003E5D00" w:rsidRPr="00DA5117" w:rsidRDefault="003E5D00" w:rsidP="003E5D00">
      <w:pPr>
        <w:pStyle w:val="a6"/>
        <w:ind w:left="-567"/>
        <w:jc w:val="center"/>
        <w:rPr>
          <w:rFonts w:ascii="Times New Roman" w:hAnsi="Times New Roman"/>
          <w:b/>
          <w:sz w:val="26"/>
          <w:szCs w:val="26"/>
        </w:rPr>
      </w:pPr>
      <w:r w:rsidRPr="00DA5117">
        <w:rPr>
          <w:rFonts w:ascii="Times New Roman" w:hAnsi="Times New Roman"/>
          <w:b/>
          <w:sz w:val="26"/>
          <w:szCs w:val="26"/>
        </w:rPr>
        <w:t xml:space="preserve">Статья 5. Бюджетные ассигнования на обеспечение выполнения функций казенных учреждений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 в том числе по оказанию муниципальных услуг (выполнению работ) физическим и (или) юридическим лицам</w:t>
      </w:r>
    </w:p>
    <w:p w:rsidR="003E5D00" w:rsidRPr="00DA5117" w:rsidRDefault="003E5D00" w:rsidP="003E5D00">
      <w:pPr>
        <w:pStyle w:val="a6"/>
        <w:ind w:left="-567" w:firstLine="709"/>
        <w:jc w:val="both"/>
        <w:rPr>
          <w:rFonts w:ascii="Times New Roman" w:hAnsi="Times New Roman"/>
          <w:b/>
          <w:sz w:val="26"/>
          <w:szCs w:val="26"/>
        </w:rPr>
      </w:pP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Казенным учреждениям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средства на обеспечение выполнения их функций, в том числе</w:t>
      </w:r>
      <w:r w:rsidRPr="00DA5117">
        <w:rPr>
          <w:rFonts w:ascii="Times New Roman" w:hAnsi="Times New Roman"/>
          <w:b/>
          <w:sz w:val="26"/>
          <w:szCs w:val="26"/>
        </w:rPr>
        <w:t xml:space="preserve"> </w:t>
      </w:r>
      <w:r w:rsidRPr="00DA5117">
        <w:rPr>
          <w:rFonts w:ascii="Times New Roman" w:hAnsi="Times New Roman"/>
          <w:sz w:val="26"/>
          <w:szCs w:val="26"/>
        </w:rPr>
        <w:t xml:space="preserve">по оказанию муниципальных услуг (выполнению работ) физическим и (или) юридическим лицам </w:t>
      </w:r>
      <w:proofErr w:type="gramStart"/>
      <w:r w:rsidRPr="00DA5117">
        <w:rPr>
          <w:rFonts w:ascii="Times New Roman" w:hAnsi="Times New Roman"/>
          <w:sz w:val="26"/>
          <w:szCs w:val="26"/>
        </w:rPr>
        <w:t>на</w:t>
      </w:r>
      <w:proofErr w:type="gramEnd"/>
      <w:r w:rsidRPr="00DA5117">
        <w:rPr>
          <w:rFonts w:ascii="Times New Roman" w:hAnsi="Times New Roman"/>
          <w:sz w:val="26"/>
          <w:szCs w:val="26"/>
        </w:rPr>
        <w:t>:</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A5117">
        <w:rPr>
          <w:rFonts w:ascii="Times New Roman" w:hAnsi="Times New Roman"/>
          <w:bCs/>
          <w:sz w:val="26"/>
          <w:szCs w:val="26"/>
        </w:rPr>
        <w:t xml:space="preserve">замещающих муниципальные должности </w:t>
      </w:r>
      <w:proofErr w:type="spellStart"/>
      <w:r w:rsidRPr="00DA5117">
        <w:rPr>
          <w:rFonts w:ascii="Times New Roman" w:hAnsi="Times New Roman"/>
          <w:bCs/>
          <w:sz w:val="26"/>
          <w:szCs w:val="26"/>
        </w:rPr>
        <w:t>Куракинского</w:t>
      </w:r>
      <w:proofErr w:type="spellEnd"/>
      <w:r w:rsidRPr="00DA5117">
        <w:rPr>
          <w:rFonts w:ascii="Times New Roman" w:hAnsi="Times New Roman"/>
          <w:bCs/>
          <w:sz w:val="26"/>
          <w:szCs w:val="26"/>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DA5117">
        <w:rPr>
          <w:rFonts w:ascii="Times New Roman" w:hAnsi="Times New Roman"/>
          <w:bCs/>
          <w:sz w:val="26"/>
          <w:szCs w:val="26"/>
        </w:rPr>
        <w:t>Ардатовского</w:t>
      </w:r>
      <w:proofErr w:type="spellEnd"/>
      <w:r w:rsidRPr="00DA5117">
        <w:rPr>
          <w:rFonts w:ascii="Times New Roman" w:hAnsi="Times New Roman"/>
          <w:bCs/>
          <w:sz w:val="26"/>
          <w:szCs w:val="26"/>
        </w:rPr>
        <w:t xml:space="preserve">  муниципального района;</w:t>
      </w:r>
    </w:p>
    <w:p w:rsidR="003E5D00" w:rsidRPr="00DA5117" w:rsidRDefault="003E5D00" w:rsidP="003E5D00">
      <w:pPr>
        <w:pStyle w:val="a6"/>
        <w:ind w:left="-567" w:firstLine="709"/>
        <w:jc w:val="both"/>
        <w:rPr>
          <w:rFonts w:ascii="Times New Roman" w:hAnsi="Times New Roman"/>
          <w:bCs/>
          <w:sz w:val="26"/>
          <w:szCs w:val="26"/>
        </w:rPr>
      </w:pPr>
      <w:r w:rsidRPr="00DA5117">
        <w:rPr>
          <w:rFonts w:ascii="Times New Roman" w:hAnsi="Times New Roman"/>
          <w:bCs/>
          <w:sz w:val="26"/>
          <w:szCs w:val="26"/>
        </w:rPr>
        <w:t>закупки товаров, работ, услуг для обеспечения муниципальных нужд;</w:t>
      </w:r>
    </w:p>
    <w:p w:rsidR="003E5D00" w:rsidRPr="00DA5117" w:rsidRDefault="003E5D00" w:rsidP="003E5D00">
      <w:pPr>
        <w:pStyle w:val="a6"/>
        <w:ind w:left="-567" w:firstLine="709"/>
        <w:jc w:val="both"/>
        <w:rPr>
          <w:rFonts w:ascii="Times New Roman" w:hAnsi="Times New Roman"/>
          <w:bCs/>
          <w:sz w:val="26"/>
          <w:szCs w:val="26"/>
        </w:rPr>
      </w:pPr>
      <w:r w:rsidRPr="00DA5117">
        <w:rPr>
          <w:rFonts w:ascii="Times New Roman" w:hAnsi="Times New Roman"/>
          <w:bCs/>
          <w:sz w:val="26"/>
          <w:szCs w:val="26"/>
        </w:rPr>
        <w:t>уплату налогов, сборов и иных обязательных платежей в бюджетную систему Российской Федерации;</w:t>
      </w:r>
    </w:p>
    <w:p w:rsidR="003E5D00" w:rsidRPr="00DA5117" w:rsidRDefault="003E5D00" w:rsidP="003E5D00">
      <w:pPr>
        <w:ind w:left="-567" w:firstLine="720"/>
        <w:jc w:val="both"/>
        <w:rPr>
          <w:bCs/>
          <w:sz w:val="26"/>
          <w:szCs w:val="26"/>
        </w:rPr>
      </w:pPr>
      <w:r w:rsidRPr="00DA5117">
        <w:rPr>
          <w:bCs/>
          <w:sz w:val="26"/>
          <w:szCs w:val="26"/>
        </w:rPr>
        <w:t>возмещение вреда, причиненного казенным учреждением при осуществлении его деятельности.</w:t>
      </w:r>
    </w:p>
    <w:p w:rsidR="003E5D00" w:rsidRPr="00DA5117" w:rsidRDefault="003E5D00" w:rsidP="003E5D00">
      <w:pPr>
        <w:pStyle w:val="a6"/>
        <w:ind w:left="-567" w:firstLine="709"/>
        <w:jc w:val="both"/>
        <w:rPr>
          <w:rFonts w:ascii="Times New Roman" w:hAnsi="Times New Roman"/>
          <w:b/>
          <w:sz w:val="26"/>
          <w:szCs w:val="26"/>
        </w:rPr>
      </w:pPr>
    </w:p>
    <w:p w:rsidR="003E5D00" w:rsidRPr="00DA5117" w:rsidRDefault="003E5D00" w:rsidP="003E5D00">
      <w:pPr>
        <w:pStyle w:val="a6"/>
        <w:ind w:left="-567" w:firstLine="709"/>
        <w:jc w:val="center"/>
        <w:rPr>
          <w:rFonts w:ascii="Times New Roman" w:hAnsi="Times New Roman"/>
          <w:b/>
          <w:sz w:val="26"/>
          <w:szCs w:val="26"/>
        </w:rPr>
      </w:pPr>
      <w:r w:rsidRPr="00DA5117">
        <w:rPr>
          <w:rFonts w:ascii="Times New Roman" w:hAnsi="Times New Roman"/>
          <w:b/>
          <w:sz w:val="26"/>
          <w:szCs w:val="26"/>
        </w:rPr>
        <w:t xml:space="preserve">Статья 6. Бюджетные ассигнования на закупку товаров, работ, услуг для муниципальных нужд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E5D00" w:rsidRPr="00DA5117" w:rsidRDefault="003E5D00" w:rsidP="003E5D00">
      <w:pPr>
        <w:autoSpaceDE w:val="0"/>
        <w:ind w:left="-567" w:firstLine="567"/>
        <w:jc w:val="both"/>
        <w:rPr>
          <w:sz w:val="26"/>
          <w:szCs w:val="26"/>
        </w:rPr>
      </w:pPr>
      <w:proofErr w:type="gramStart"/>
      <w:r w:rsidRPr="00DA5117">
        <w:rPr>
          <w:sz w:val="26"/>
          <w:szCs w:val="26"/>
        </w:rPr>
        <w:t>2.</w:t>
      </w:r>
      <w:r w:rsidRPr="00DA5117">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A5117">
        <w:rPr>
          <w:sz w:val="26"/>
          <w:szCs w:val="26"/>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E5D00" w:rsidRPr="00DA5117" w:rsidRDefault="003E5D00" w:rsidP="003E5D00">
      <w:pPr>
        <w:pStyle w:val="ConsPlusNormal"/>
        <w:ind w:left="-567" w:firstLine="709"/>
        <w:jc w:val="both"/>
        <w:rPr>
          <w:rFonts w:ascii="Times New Roman" w:hAnsi="Times New Roman" w:cs="Times New Roman"/>
          <w:bCs/>
          <w:sz w:val="26"/>
          <w:szCs w:val="26"/>
        </w:rPr>
      </w:pPr>
      <w:bookmarkStart w:id="0" w:name="sub_91"/>
      <w:proofErr w:type="gramStart"/>
      <w:r w:rsidRPr="00DA5117">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A5117">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A5117">
        <w:rPr>
          <w:rFonts w:ascii="Times New Roman" w:hAnsi="Times New Roman" w:cs="Times New Roman"/>
          <w:bCs/>
          <w:sz w:val="26"/>
          <w:szCs w:val="26"/>
        </w:rPr>
        <w:t xml:space="preserve"> этапы его исполнения, </w:t>
      </w:r>
      <w:proofErr w:type="gramStart"/>
      <w:r w:rsidRPr="00DA5117">
        <w:rPr>
          <w:rFonts w:ascii="Times New Roman" w:hAnsi="Times New Roman" w:cs="Times New Roman"/>
          <w:bCs/>
          <w:sz w:val="26"/>
          <w:szCs w:val="26"/>
        </w:rPr>
        <w:t>сроки</w:t>
      </w:r>
      <w:proofErr w:type="gramEnd"/>
      <w:r w:rsidRPr="00DA5117">
        <w:rPr>
          <w:rFonts w:ascii="Times New Roman" w:hAnsi="Times New Roman" w:cs="Times New Roman"/>
          <w:bCs/>
          <w:sz w:val="26"/>
          <w:szCs w:val="26"/>
        </w:rPr>
        <w:t xml:space="preserve"> выполнения которых полностью или частично совпадают);</w:t>
      </w:r>
    </w:p>
    <w:p w:rsidR="003E5D00" w:rsidRPr="00DA5117" w:rsidRDefault="003E5D00" w:rsidP="003E5D00">
      <w:pPr>
        <w:pStyle w:val="ConsPlusNormal"/>
        <w:ind w:left="-567" w:firstLine="709"/>
        <w:jc w:val="both"/>
        <w:rPr>
          <w:rFonts w:ascii="Times New Roman" w:hAnsi="Times New Roman" w:cs="Times New Roman"/>
          <w:bCs/>
          <w:sz w:val="26"/>
          <w:szCs w:val="26"/>
        </w:rPr>
      </w:pPr>
      <w:proofErr w:type="gramStart"/>
      <w:r w:rsidRPr="00DA5117">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A5117">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3E5D00" w:rsidRPr="00DA5117" w:rsidRDefault="003E5D00" w:rsidP="003E5D00">
      <w:pPr>
        <w:pStyle w:val="ConsPlusNormal"/>
        <w:ind w:left="-567" w:firstLine="709"/>
        <w:contextualSpacing/>
        <w:jc w:val="both"/>
        <w:rPr>
          <w:rFonts w:ascii="Times New Roman" w:hAnsi="Times New Roman" w:cs="Times New Roman"/>
          <w:bCs/>
          <w:sz w:val="26"/>
          <w:szCs w:val="26"/>
        </w:rPr>
      </w:pPr>
      <w:bookmarkStart w:id="1" w:name="sub_93"/>
      <w:bookmarkEnd w:id="0"/>
      <w:proofErr w:type="gramStart"/>
      <w:r w:rsidRPr="00DA5117">
        <w:rPr>
          <w:rFonts w:ascii="Times New Roman" w:hAnsi="Times New Roman" w:cs="Times New Roman"/>
          <w:bCs/>
          <w:sz w:val="26"/>
          <w:szCs w:val="26"/>
        </w:rPr>
        <w:t xml:space="preserve">3) </w:t>
      </w:r>
      <w:bookmarkEnd w:id="1"/>
      <w:r w:rsidRPr="00DA5117">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на курсах повышения квалификации, о прохождении профессиональной переподготовки,</w:t>
      </w:r>
      <w:r w:rsidRPr="00DA5117">
        <w:rPr>
          <w:sz w:val="26"/>
          <w:szCs w:val="26"/>
        </w:rPr>
        <w:t xml:space="preserve"> </w:t>
      </w:r>
      <w:r w:rsidRPr="00DA5117">
        <w:rPr>
          <w:rFonts w:ascii="Times New Roman" w:hAnsi="Times New Roman" w:cs="Times New Roman"/>
          <w:sz w:val="26"/>
          <w:szCs w:val="26"/>
        </w:rPr>
        <w:t xml:space="preserve">об </w:t>
      </w:r>
      <w:r w:rsidRPr="00DA5117">
        <w:rPr>
          <w:rFonts w:ascii="Times New Roman" w:hAnsi="Times New Roman" w:cs="Times New Roman"/>
          <w:bCs/>
          <w:sz w:val="26"/>
          <w:szCs w:val="26"/>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DA5117">
        <w:rPr>
          <w:rFonts w:ascii="Times New Roman" w:hAnsi="Times New Roman" w:cs="Times New Roman"/>
          <w:bCs/>
          <w:sz w:val="26"/>
          <w:szCs w:val="26"/>
        </w:rPr>
        <w:t xml:space="preserve"> текущего ремонта,</w:t>
      </w:r>
      <w:r w:rsidRPr="00DA5117">
        <w:rPr>
          <w:rFonts w:ascii="Times New Roman" w:hAnsi="Times New Roman" w:cs="Times New Roman"/>
          <w:bCs/>
          <w:color w:val="FF0000"/>
          <w:sz w:val="26"/>
          <w:szCs w:val="26"/>
        </w:rPr>
        <w:t xml:space="preserve"> </w:t>
      </w:r>
      <w:r w:rsidRPr="00DA5117">
        <w:rPr>
          <w:rFonts w:ascii="Times New Roman" w:hAnsi="Times New Roman" w:cs="Times New Roman"/>
          <w:bCs/>
          <w:sz w:val="26"/>
          <w:szCs w:val="26"/>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о приобретении ави</w:t>
      </w:r>
      <w:proofErr w:type="gramStart"/>
      <w:r w:rsidRPr="00DA5117">
        <w:rPr>
          <w:rFonts w:ascii="Times New Roman" w:hAnsi="Times New Roman" w:cs="Times New Roman"/>
          <w:bCs/>
          <w:sz w:val="26"/>
          <w:szCs w:val="26"/>
        </w:rPr>
        <w:t>а-</w:t>
      </w:r>
      <w:proofErr w:type="gramEnd"/>
      <w:r w:rsidRPr="00DA5117">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E5D00" w:rsidRPr="00DA5117" w:rsidRDefault="003E5D00" w:rsidP="003E5D00">
      <w:pPr>
        <w:ind w:left="-567" w:firstLine="540"/>
        <w:contextualSpacing/>
        <w:jc w:val="both"/>
        <w:rPr>
          <w:rFonts w:eastAsia="Calibri"/>
          <w:sz w:val="26"/>
          <w:szCs w:val="26"/>
        </w:rPr>
      </w:pPr>
      <w:r w:rsidRPr="00DA5117">
        <w:rPr>
          <w:bCs/>
          <w:sz w:val="26"/>
          <w:szCs w:val="26"/>
        </w:rPr>
        <w:t xml:space="preserve">4) </w:t>
      </w:r>
      <w:r w:rsidRPr="00DA5117">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3E5D00" w:rsidRPr="00DA5117" w:rsidRDefault="003E5D00" w:rsidP="003E5D00">
      <w:pPr>
        <w:ind w:left="-567" w:firstLine="540"/>
        <w:contextualSpacing/>
        <w:jc w:val="both"/>
        <w:rPr>
          <w:rFonts w:eastAsia="Calibri"/>
          <w:sz w:val="26"/>
          <w:szCs w:val="26"/>
        </w:rPr>
      </w:pPr>
      <w:r w:rsidRPr="00DA5117">
        <w:rPr>
          <w:rFonts w:eastAsia="Calibri"/>
          <w:sz w:val="26"/>
          <w:szCs w:val="26"/>
        </w:rPr>
        <w:t xml:space="preserve">5) в размере до 50 процентов суммы муниципального контракта (договора), но не более </w:t>
      </w:r>
      <w:proofErr w:type="gramStart"/>
      <w:r w:rsidRPr="00DA5117">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A5117">
        <w:rPr>
          <w:rFonts w:eastAsia="Calibri"/>
          <w:sz w:val="26"/>
          <w:szCs w:val="26"/>
        </w:rPr>
        <w:t xml:space="preserve"> казначейскому сопровождению;</w:t>
      </w:r>
    </w:p>
    <w:p w:rsidR="003E5D00" w:rsidRPr="00DA5117" w:rsidRDefault="003E5D00" w:rsidP="003E5D00">
      <w:pPr>
        <w:ind w:left="-567" w:firstLine="540"/>
        <w:contextualSpacing/>
        <w:jc w:val="both"/>
        <w:rPr>
          <w:rFonts w:eastAsia="Calibri"/>
          <w:sz w:val="26"/>
          <w:szCs w:val="26"/>
        </w:rPr>
      </w:pPr>
      <w:proofErr w:type="gramStart"/>
      <w:r w:rsidRPr="00DA5117">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A5117">
        <w:rPr>
          <w:rFonts w:eastAsia="Calibri"/>
          <w:sz w:val="26"/>
          <w:szCs w:val="26"/>
        </w:rPr>
        <w:t xml:space="preserve"> февраля 2019 года № 53;</w:t>
      </w:r>
    </w:p>
    <w:p w:rsidR="003E5D00" w:rsidRPr="00DA5117" w:rsidRDefault="003E5D00" w:rsidP="003E5D00">
      <w:pPr>
        <w:pStyle w:val="a6"/>
        <w:ind w:left="-567" w:firstLine="567"/>
        <w:jc w:val="both"/>
        <w:rPr>
          <w:rFonts w:ascii="Times New Roman" w:hAnsi="Times New Roman"/>
          <w:sz w:val="26"/>
          <w:szCs w:val="26"/>
        </w:rPr>
      </w:pPr>
      <w:proofErr w:type="gramStart"/>
      <w:r w:rsidRPr="00DA5117">
        <w:rPr>
          <w:rFonts w:ascii="Times New Roman" w:eastAsia="Calibri" w:hAnsi="Times New Roman"/>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pStyle w:val="a6"/>
        <w:ind w:left="-567" w:firstLine="709"/>
        <w:jc w:val="center"/>
        <w:rPr>
          <w:rFonts w:ascii="Times New Roman" w:hAnsi="Times New Roman"/>
          <w:b/>
          <w:sz w:val="26"/>
          <w:szCs w:val="26"/>
        </w:rPr>
      </w:pPr>
      <w:r w:rsidRPr="00DA5117">
        <w:rPr>
          <w:rFonts w:ascii="Times New Roman" w:hAnsi="Times New Roman"/>
          <w:b/>
          <w:sz w:val="26"/>
          <w:szCs w:val="26"/>
        </w:rPr>
        <w:t xml:space="preserve">Статья 7. Бюджетные ассигнования на социальное обеспечение населения, не связанные с предоставлением мер социальной поддержки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3E5D00" w:rsidRPr="00DA5117" w:rsidRDefault="003E5D00" w:rsidP="003E5D00">
      <w:pPr>
        <w:pStyle w:val="a6"/>
        <w:ind w:left="-567" w:firstLine="709"/>
        <w:jc w:val="both"/>
        <w:rPr>
          <w:rFonts w:ascii="Times New Roman" w:hAnsi="Times New Roman"/>
          <w:color w:val="000000"/>
          <w:sz w:val="26"/>
          <w:szCs w:val="26"/>
        </w:rPr>
      </w:pPr>
      <w:r w:rsidRPr="00DA5117">
        <w:rPr>
          <w:rFonts w:ascii="Times New Roman" w:hAnsi="Times New Roman"/>
          <w:color w:val="000000"/>
          <w:sz w:val="26"/>
          <w:szCs w:val="26"/>
        </w:rPr>
        <w:t>ежемесячная надбавка к трудовой пенсии  по старости (инвалидности) лицам, замещавшим муниципальные должности и должности муниципальной службы в органах местного самоуправления.</w:t>
      </w:r>
    </w:p>
    <w:p w:rsidR="003E5D00" w:rsidRPr="00AE0EF1" w:rsidRDefault="003E5D00" w:rsidP="003E5D00">
      <w:pPr>
        <w:pStyle w:val="a6"/>
        <w:ind w:left="-567" w:firstLine="709"/>
        <w:jc w:val="both"/>
        <w:rPr>
          <w:rFonts w:ascii="Times New Roman" w:hAnsi="Times New Roman"/>
          <w:sz w:val="24"/>
          <w:szCs w:val="24"/>
        </w:rPr>
      </w:pPr>
      <w:r w:rsidRPr="00AE0EF1">
        <w:rPr>
          <w:rFonts w:ascii="Times New Roman" w:hAnsi="Times New Roman"/>
          <w:sz w:val="24"/>
          <w:szCs w:val="24"/>
        </w:rPr>
        <w:t>Объем бюджетных ассигнований, направляемых на исполнение публичных нормативных обязательств,</w:t>
      </w:r>
      <w:r>
        <w:rPr>
          <w:rFonts w:ascii="Times New Roman" w:hAnsi="Times New Roman"/>
          <w:sz w:val="24"/>
          <w:szCs w:val="24"/>
        </w:rPr>
        <w:t xml:space="preserve"> </w:t>
      </w:r>
      <w:r w:rsidRPr="00AE0EF1">
        <w:rPr>
          <w:rFonts w:ascii="Times New Roman" w:hAnsi="Times New Roman"/>
          <w:sz w:val="24"/>
          <w:szCs w:val="24"/>
        </w:rPr>
        <w:t xml:space="preserve"> предусмотренных решением Совета депутатов </w:t>
      </w:r>
      <w:proofErr w:type="spellStart"/>
      <w:r>
        <w:rPr>
          <w:rFonts w:ascii="Times New Roman" w:hAnsi="Times New Roman"/>
          <w:sz w:val="24"/>
          <w:szCs w:val="24"/>
        </w:rPr>
        <w:t>Куракин</w:t>
      </w:r>
      <w:r w:rsidRPr="00AE0EF1">
        <w:rPr>
          <w:rFonts w:ascii="Times New Roman" w:hAnsi="Times New Roman"/>
          <w:sz w:val="24"/>
          <w:szCs w:val="24"/>
        </w:rPr>
        <w:t>ского</w:t>
      </w:r>
      <w:proofErr w:type="spellEnd"/>
      <w:r w:rsidRPr="00AE0EF1">
        <w:rPr>
          <w:rFonts w:ascii="Times New Roman" w:hAnsi="Times New Roman"/>
          <w:sz w:val="24"/>
          <w:szCs w:val="24"/>
        </w:rPr>
        <w:t xml:space="preserve"> сельского поселения составляет в 202</w:t>
      </w:r>
      <w:r>
        <w:rPr>
          <w:rFonts w:ascii="Times New Roman" w:hAnsi="Times New Roman"/>
          <w:sz w:val="24"/>
          <w:szCs w:val="24"/>
        </w:rPr>
        <w:t>6</w:t>
      </w:r>
      <w:r w:rsidRPr="00AE0EF1">
        <w:rPr>
          <w:rFonts w:ascii="Times New Roman" w:hAnsi="Times New Roman"/>
          <w:sz w:val="24"/>
          <w:szCs w:val="24"/>
        </w:rPr>
        <w:t xml:space="preserve">  году  </w:t>
      </w:r>
      <w:r>
        <w:rPr>
          <w:rFonts w:ascii="Times New Roman" w:hAnsi="Times New Roman"/>
          <w:sz w:val="24"/>
          <w:szCs w:val="24"/>
        </w:rPr>
        <w:t>166,0</w:t>
      </w:r>
      <w:r w:rsidRPr="00AE0EF1">
        <w:rPr>
          <w:rFonts w:ascii="Times New Roman" w:hAnsi="Times New Roman"/>
          <w:sz w:val="24"/>
          <w:szCs w:val="24"/>
        </w:rPr>
        <w:t xml:space="preserve"> тыс. рублей</w:t>
      </w:r>
      <w:proofErr w:type="gramStart"/>
      <w:r w:rsidRPr="00AE0EF1">
        <w:rPr>
          <w:rFonts w:ascii="Times New Roman" w:hAnsi="Times New Roman"/>
          <w:sz w:val="24"/>
          <w:szCs w:val="24"/>
        </w:rPr>
        <w:t xml:space="preserve"> </w:t>
      </w:r>
      <w:r>
        <w:rPr>
          <w:rFonts w:ascii="Times New Roman" w:hAnsi="Times New Roman"/>
          <w:sz w:val="24"/>
          <w:szCs w:val="24"/>
        </w:rPr>
        <w:t>,</w:t>
      </w:r>
      <w:proofErr w:type="gramEnd"/>
      <w:r w:rsidRPr="00AE0EF1">
        <w:rPr>
          <w:rFonts w:ascii="Times New Roman" w:hAnsi="Times New Roman"/>
          <w:sz w:val="24"/>
          <w:szCs w:val="24"/>
        </w:rPr>
        <w:t xml:space="preserve"> на плановый период 202</w:t>
      </w:r>
      <w:r>
        <w:rPr>
          <w:rFonts w:ascii="Times New Roman" w:hAnsi="Times New Roman"/>
          <w:sz w:val="24"/>
          <w:szCs w:val="24"/>
        </w:rPr>
        <w:t>7 года 214,6</w:t>
      </w:r>
      <w:r w:rsidRPr="00AE0EF1">
        <w:rPr>
          <w:rFonts w:ascii="Times New Roman" w:hAnsi="Times New Roman"/>
          <w:sz w:val="24"/>
          <w:szCs w:val="24"/>
        </w:rPr>
        <w:t xml:space="preserve"> тыс. рублей ,</w:t>
      </w:r>
      <w:r>
        <w:rPr>
          <w:rFonts w:ascii="Times New Roman" w:hAnsi="Times New Roman"/>
          <w:sz w:val="24"/>
          <w:szCs w:val="24"/>
        </w:rPr>
        <w:t xml:space="preserve"> на </w:t>
      </w:r>
      <w:r w:rsidRPr="00AE0EF1">
        <w:rPr>
          <w:rFonts w:ascii="Times New Roman" w:hAnsi="Times New Roman"/>
          <w:sz w:val="24"/>
          <w:szCs w:val="24"/>
        </w:rPr>
        <w:t xml:space="preserve"> 202</w:t>
      </w:r>
      <w:r>
        <w:rPr>
          <w:rFonts w:ascii="Times New Roman" w:hAnsi="Times New Roman"/>
          <w:sz w:val="24"/>
          <w:szCs w:val="24"/>
        </w:rPr>
        <w:t>8 год 214,6</w:t>
      </w:r>
      <w:r w:rsidRPr="00AE0EF1">
        <w:rPr>
          <w:rFonts w:ascii="Times New Roman" w:hAnsi="Times New Roman"/>
          <w:sz w:val="24"/>
          <w:szCs w:val="24"/>
        </w:rPr>
        <w:t xml:space="preserve"> тыс. рублей.</w:t>
      </w:r>
    </w:p>
    <w:p w:rsidR="003E5D00" w:rsidRPr="00DA5117" w:rsidRDefault="003E5D00" w:rsidP="003E5D00">
      <w:pPr>
        <w:jc w:val="both"/>
        <w:rPr>
          <w:b/>
          <w:sz w:val="26"/>
          <w:szCs w:val="26"/>
        </w:rPr>
      </w:pPr>
    </w:p>
    <w:p w:rsidR="003E5D00" w:rsidRPr="00DA5117" w:rsidRDefault="003E5D00" w:rsidP="003E5D00">
      <w:pPr>
        <w:jc w:val="both"/>
        <w:rPr>
          <w:sz w:val="26"/>
          <w:szCs w:val="26"/>
        </w:rPr>
      </w:pPr>
      <w:r w:rsidRPr="00DA5117">
        <w:rPr>
          <w:b/>
          <w:sz w:val="26"/>
          <w:szCs w:val="26"/>
        </w:rPr>
        <w:t>Статья 8.</w:t>
      </w:r>
      <w:r w:rsidRPr="00DA5117">
        <w:rPr>
          <w:bCs/>
          <w:sz w:val="26"/>
          <w:szCs w:val="26"/>
        </w:rPr>
        <w:t xml:space="preserve"> </w:t>
      </w:r>
      <w:r w:rsidRPr="00DA5117">
        <w:rPr>
          <w:b/>
          <w:sz w:val="26"/>
          <w:szCs w:val="26"/>
        </w:rPr>
        <w:t xml:space="preserve">Бюджетные ассигнования Дорожного фонда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3E5D00" w:rsidRPr="00DA5117" w:rsidRDefault="003E5D00" w:rsidP="003E5D00">
      <w:pPr>
        <w:autoSpaceDE w:val="0"/>
        <w:autoSpaceDN w:val="0"/>
        <w:adjustRightInd w:val="0"/>
        <w:jc w:val="both"/>
        <w:rPr>
          <w:sz w:val="26"/>
          <w:szCs w:val="26"/>
        </w:rPr>
      </w:pPr>
    </w:p>
    <w:p w:rsidR="003E5D00" w:rsidRPr="00DA5117" w:rsidRDefault="003E5D00" w:rsidP="003E5D00">
      <w:pPr>
        <w:autoSpaceDE w:val="0"/>
        <w:autoSpaceDN w:val="0"/>
        <w:adjustRightInd w:val="0"/>
        <w:ind w:firstLine="709"/>
        <w:jc w:val="both"/>
        <w:rPr>
          <w:bCs/>
          <w:sz w:val="26"/>
          <w:szCs w:val="26"/>
        </w:rPr>
      </w:pPr>
      <w:r w:rsidRPr="00DA5117">
        <w:rPr>
          <w:sz w:val="26"/>
          <w:szCs w:val="26"/>
        </w:rPr>
        <w:t xml:space="preserve">1. Утвердить объем бюджетных ассигнований Дорожного фонда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в сумме </w:t>
      </w:r>
      <w:r>
        <w:rPr>
          <w:sz w:val="26"/>
          <w:szCs w:val="26"/>
        </w:rPr>
        <w:t>561,0</w:t>
      </w:r>
      <w:r w:rsidRPr="00DA5117">
        <w:rPr>
          <w:sz w:val="26"/>
          <w:szCs w:val="26"/>
        </w:rPr>
        <w:t xml:space="preserve"> тыс. рублей</w:t>
      </w:r>
      <w:r w:rsidRPr="00DA5117">
        <w:rPr>
          <w:bCs/>
          <w:sz w:val="26"/>
          <w:szCs w:val="26"/>
        </w:rPr>
        <w:t>, на 202</w:t>
      </w:r>
      <w:r>
        <w:rPr>
          <w:bCs/>
          <w:sz w:val="26"/>
          <w:szCs w:val="26"/>
        </w:rPr>
        <w:t>7</w:t>
      </w:r>
      <w:r w:rsidRPr="00DA5117">
        <w:rPr>
          <w:bCs/>
          <w:sz w:val="26"/>
          <w:szCs w:val="26"/>
        </w:rPr>
        <w:t xml:space="preserve"> год </w:t>
      </w:r>
      <w:r>
        <w:rPr>
          <w:bCs/>
          <w:sz w:val="26"/>
          <w:szCs w:val="26"/>
        </w:rPr>
        <w:t xml:space="preserve"> 537,8</w:t>
      </w:r>
      <w:r w:rsidRPr="00DA5117">
        <w:rPr>
          <w:bCs/>
          <w:sz w:val="26"/>
          <w:szCs w:val="26"/>
        </w:rPr>
        <w:t xml:space="preserve">  тыс. рублей, на 202</w:t>
      </w:r>
      <w:r>
        <w:rPr>
          <w:bCs/>
          <w:sz w:val="26"/>
          <w:szCs w:val="26"/>
        </w:rPr>
        <w:t>8</w:t>
      </w:r>
      <w:r w:rsidRPr="00DA5117">
        <w:rPr>
          <w:bCs/>
          <w:sz w:val="26"/>
          <w:szCs w:val="26"/>
        </w:rPr>
        <w:t xml:space="preserve"> год </w:t>
      </w:r>
      <w:r>
        <w:rPr>
          <w:bCs/>
          <w:sz w:val="26"/>
          <w:szCs w:val="26"/>
        </w:rPr>
        <w:t xml:space="preserve"> 553,9</w:t>
      </w:r>
      <w:r w:rsidRPr="00DA5117">
        <w:rPr>
          <w:bCs/>
          <w:sz w:val="26"/>
          <w:szCs w:val="26"/>
        </w:rPr>
        <w:t xml:space="preserve"> тыс. рублей.</w:t>
      </w:r>
    </w:p>
    <w:p w:rsidR="003E5D00" w:rsidRPr="00DA5117" w:rsidRDefault="003E5D00" w:rsidP="003E5D00">
      <w:pPr>
        <w:pStyle w:val="ConsPlusNormal"/>
        <w:jc w:val="both"/>
        <w:rPr>
          <w:rFonts w:ascii="Times New Roman" w:hAnsi="Times New Roman" w:cs="Times New Roman"/>
          <w:bCs/>
          <w:sz w:val="26"/>
          <w:szCs w:val="26"/>
        </w:rPr>
      </w:pPr>
      <w:r w:rsidRPr="00DA5117">
        <w:rPr>
          <w:rFonts w:ascii="Times New Roman" w:hAnsi="Times New Roman" w:cs="Times New Roman"/>
          <w:sz w:val="26"/>
          <w:szCs w:val="26"/>
        </w:rPr>
        <w:t xml:space="preserve">2. Бюджетные ассигнования Дорожного фонда </w:t>
      </w:r>
      <w:proofErr w:type="spellStart"/>
      <w:r w:rsidRPr="00DA5117">
        <w:rPr>
          <w:rFonts w:ascii="Times New Roman" w:hAnsi="Times New Roman" w:cs="Times New Roman"/>
          <w:sz w:val="26"/>
          <w:szCs w:val="26"/>
        </w:rPr>
        <w:t>Куракинского</w:t>
      </w:r>
      <w:proofErr w:type="spellEnd"/>
      <w:r w:rsidRPr="00DA5117">
        <w:rPr>
          <w:sz w:val="26"/>
          <w:szCs w:val="26"/>
        </w:rPr>
        <w:t xml:space="preserve"> </w:t>
      </w:r>
      <w:r w:rsidRPr="00DA5117">
        <w:rPr>
          <w:rFonts w:ascii="Times New Roman" w:hAnsi="Times New Roman" w:cs="Times New Roman"/>
          <w:sz w:val="26"/>
          <w:szCs w:val="26"/>
        </w:rPr>
        <w:t xml:space="preserve">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направляются: </w:t>
      </w:r>
    </w:p>
    <w:p w:rsidR="003E5D00" w:rsidRPr="00DA5117" w:rsidRDefault="003E5D00" w:rsidP="003E5D00">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3E5D00" w:rsidRPr="00DA5117" w:rsidRDefault="003E5D00" w:rsidP="003E5D00">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строительство (реконструкцию), капитальный ремонт и содержание автомобильных дорог общего пользования местного значения.</w:t>
      </w:r>
    </w:p>
    <w:p w:rsidR="003E5D00" w:rsidRPr="00DA5117" w:rsidRDefault="003E5D00" w:rsidP="003E5D00">
      <w:pPr>
        <w:ind w:firstLine="708"/>
        <w:jc w:val="both"/>
        <w:rPr>
          <w:sz w:val="26"/>
          <w:szCs w:val="26"/>
        </w:rPr>
      </w:pPr>
      <w:r w:rsidRPr="00DA5117">
        <w:rPr>
          <w:sz w:val="26"/>
          <w:szCs w:val="26"/>
        </w:rPr>
        <w:t xml:space="preserve">3. Порядок формирования и использования </w:t>
      </w:r>
      <w:r w:rsidRPr="00DA5117">
        <w:rPr>
          <w:bCs/>
          <w:sz w:val="26"/>
          <w:szCs w:val="26"/>
        </w:rPr>
        <w:t xml:space="preserve">Дорожного фонда сельского поселения определяется Решением Совета депутатов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w:t>
      </w:r>
    </w:p>
    <w:p w:rsidR="003E5D00" w:rsidRPr="00DA5117" w:rsidRDefault="003E5D00" w:rsidP="003E5D00">
      <w:pPr>
        <w:autoSpaceDE w:val="0"/>
        <w:autoSpaceDN w:val="0"/>
        <w:adjustRightInd w:val="0"/>
        <w:jc w:val="both"/>
        <w:rPr>
          <w:bCs/>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9.</w:t>
      </w:r>
      <w:r w:rsidRPr="00DA5117">
        <w:rPr>
          <w:bCs/>
          <w:sz w:val="26"/>
          <w:szCs w:val="26"/>
        </w:rPr>
        <w:t xml:space="preserve"> </w:t>
      </w:r>
      <w:r w:rsidRPr="00DA5117">
        <w:rPr>
          <w:b/>
          <w:bCs/>
          <w:sz w:val="26"/>
          <w:szCs w:val="26"/>
        </w:rPr>
        <w:t xml:space="preserve">Резервный фонд администрации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Установить размер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w:t>
      </w:r>
      <w:r w:rsidRPr="00DA5117">
        <w:rPr>
          <w:bCs/>
          <w:sz w:val="26"/>
          <w:szCs w:val="26"/>
        </w:rPr>
        <w:t xml:space="preserve"> </w:t>
      </w:r>
      <w:r w:rsidRPr="00DA5117">
        <w:rPr>
          <w:sz w:val="26"/>
          <w:szCs w:val="26"/>
        </w:rPr>
        <w:t>в сумме 0,1 тыс. рублей ежегодно.</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Средства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Бюджетные ассигнования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предусмотренные в составе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используются по решению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Порядок использования бюджетных ассигнований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устанавливается администрацией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Отчет об использовании бюджетных ассигнований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прилагается к годовому отчету об исполнении бюджета </w:t>
      </w:r>
      <w:proofErr w:type="spellStart"/>
      <w:r w:rsidRPr="00DA5117">
        <w:rPr>
          <w:sz w:val="26"/>
          <w:szCs w:val="26"/>
        </w:rPr>
        <w:t>Куракинского</w:t>
      </w:r>
      <w:proofErr w:type="spellEnd"/>
      <w:r w:rsidRPr="00DA5117">
        <w:rPr>
          <w:sz w:val="26"/>
          <w:szCs w:val="26"/>
        </w:rPr>
        <w:t xml:space="preserve"> сельского  поселения.</w:t>
      </w:r>
    </w:p>
    <w:p w:rsidR="003E5D00" w:rsidRPr="00DA5117" w:rsidRDefault="003E5D00" w:rsidP="003E5D00">
      <w:pPr>
        <w:autoSpaceDE w:val="0"/>
        <w:autoSpaceDN w:val="0"/>
        <w:adjustRightInd w:val="0"/>
        <w:ind w:left="-567" w:firstLine="709"/>
        <w:rPr>
          <w:b/>
          <w:sz w:val="26"/>
          <w:szCs w:val="26"/>
        </w:rPr>
      </w:pPr>
    </w:p>
    <w:p w:rsidR="003E5D00" w:rsidRPr="00DA5117" w:rsidRDefault="003E5D00" w:rsidP="003E5D00">
      <w:pPr>
        <w:autoSpaceDE w:val="0"/>
        <w:autoSpaceDN w:val="0"/>
        <w:adjustRightInd w:val="0"/>
        <w:ind w:left="-567" w:firstLine="709"/>
        <w:jc w:val="center"/>
        <w:rPr>
          <w:b/>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sz w:val="26"/>
          <w:szCs w:val="26"/>
        </w:rPr>
        <w:t>Статья 10.</w:t>
      </w:r>
      <w:r w:rsidRPr="00DA5117">
        <w:rPr>
          <w:bCs/>
          <w:sz w:val="26"/>
          <w:szCs w:val="26"/>
        </w:rPr>
        <w:t xml:space="preserve"> </w:t>
      </w:r>
      <w:r w:rsidRPr="00DA5117">
        <w:rPr>
          <w:b/>
          <w:sz w:val="26"/>
          <w:szCs w:val="26"/>
        </w:rPr>
        <w:t>Объем бюджетных ассигнований на исполнение публичных нормативных обязательств</w:t>
      </w:r>
      <w:r w:rsidRPr="00DA5117">
        <w:rPr>
          <w:b/>
          <w:bCs/>
          <w:sz w:val="26"/>
          <w:szCs w:val="26"/>
        </w:rPr>
        <w:t xml:space="preserve">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Pr>
          <w:sz w:val="26"/>
          <w:szCs w:val="26"/>
        </w:rPr>
        <w:t>6</w:t>
      </w:r>
      <w:r w:rsidRPr="00DA5117">
        <w:rPr>
          <w:sz w:val="26"/>
          <w:szCs w:val="26"/>
        </w:rPr>
        <w:t xml:space="preserve"> год в сумме  </w:t>
      </w:r>
      <w:r>
        <w:rPr>
          <w:sz w:val="26"/>
          <w:szCs w:val="26"/>
        </w:rPr>
        <w:t>166,0</w:t>
      </w:r>
      <w:r w:rsidRPr="00DA5117">
        <w:rPr>
          <w:sz w:val="26"/>
          <w:szCs w:val="26"/>
        </w:rPr>
        <w:t xml:space="preserve"> тыс. рублей , 202</w:t>
      </w:r>
      <w:r>
        <w:rPr>
          <w:sz w:val="26"/>
          <w:szCs w:val="26"/>
        </w:rPr>
        <w:t>7</w:t>
      </w:r>
      <w:r w:rsidRPr="00DA5117">
        <w:rPr>
          <w:sz w:val="26"/>
          <w:szCs w:val="26"/>
        </w:rPr>
        <w:t xml:space="preserve"> год 214,6</w:t>
      </w:r>
      <w:r w:rsidRPr="00DA5117">
        <w:rPr>
          <w:bCs/>
          <w:sz w:val="26"/>
          <w:szCs w:val="26"/>
        </w:rPr>
        <w:t xml:space="preserve"> тыс</w:t>
      </w:r>
      <w:r w:rsidRPr="00DA5117">
        <w:rPr>
          <w:sz w:val="26"/>
          <w:szCs w:val="26"/>
        </w:rPr>
        <w:t>. рублей, на 202</w:t>
      </w:r>
      <w:r>
        <w:rPr>
          <w:sz w:val="26"/>
          <w:szCs w:val="26"/>
        </w:rPr>
        <w:t>8</w:t>
      </w:r>
      <w:r w:rsidRPr="00DA5117">
        <w:rPr>
          <w:sz w:val="26"/>
          <w:szCs w:val="26"/>
        </w:rPr>
        <w:t xml:space="preserve"> год </w:t>
      </w:r>
      <w:r>
        <w:rPr>
          <w:sz w:val="26"/>
          <w:szCs w:val="26"/>
        </w:rPr>
        <w:t xml:space="preserve"> </w:t>
      </w:r>
      <w:r w:rsidRPr="00DA5117">
        <w:rPr>
          <w:sz w:val="26"/>
          <w:szCs w:val="26"/>
        </w:rPr>
        <w:t>214,6</w:t>
      </w:r>
      <w:r w:rsidRPr="00DA5117">
        <w:rPr>
          <w:bCs/>
          <w:sz w:val="26"/>
          <w:szCs w:val="26"/>
        </w:rPr>
        <w:t xml:space="preserve"> </w:t>
      </w:r>
      <w:r w:rsidRPr="00DA5117">
        <w:rPr>
          <w:sz w:val="26"/>
          <w:szCs w:val="26"/>
        </w:rPr>
        <w:t>тыс. рублей.</w:t>
      </w:r>
    </w:p>
    <w:p w:rsidR="003E5D00" w:rsidRPr="00DA5117" w:rsidRDefault="003E5D00" w:rsidP="003E5D00">
      <w:pPr>
        <w:autoSpaceDE w:val="0"/>
        <w:autoSpaceDN w:val="0"/>
        <w:adjustRightInd w:val="0"/>
        <w:rPr>
          <w:b/>
          <w:bCs/>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 xml:space="preserve">Статья 11. Расходы на исполнение судебных актов по искам к </w:t>
      </w:r>
      <w:proofErr w:type="spellStart"/>
      <w:r w:rsidRPr="00DA5117">
        <w:rPr>
          <w:b/>
          <w:bCs/>
          <w:sz w:val="26"/>
          <w:szCs w:val="26"/>
        </w:rPr>
        <w:t>Куракинскому</w:t>
      </w:r>
      <w:proofErr w:type="spellEnd"/>
      <w:r w:rsidRPr="00DA5117">
        <w:rPr>
          <w:b/>
          <w:bCs/>
          <w:sz w:val="26"/>
          <w:szCs w:val="26"/>
        </w:rPr>
        <w:t xml:space="preserve">  сельскому поселению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Из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предоставляются бюджетные ассигнования </w:t>
      </w:r>
      <w:proofErr w:type="gramStart"/>
      <w:r w:rsidRPr="00DA5117">
        <w:rPr>
          <w:sz w:val="26"/>
          <w:szCs w:val="26"/>
        </w:rPr>
        <w:t>на</w:t>
      </w:r>
      <w:proofErr w:type="gramEnd"/>
      <w:r w:rsidRPr="00DA5117">
        <w:rPr>
          <w:sz w:val="26"/>
          <w:szCs w:val="26"/>
        </w:rPr>
        <w:t>:</w:t>
      </w:r>
    </w:p>
    <w:p w:rsidR="003E5D00" w:rsidRPr="00DA5117" w:rsidRDefault="003E5D00" w:rsidP="003E5D00">
      <w:pPr>
        <w:autoSpaceDE w:val="0"/>
        <w:autoSpaceDN w:val="0"/>
        <w:adjustRightInd w:val="0"/>
        <w:ind w:left="-567" w:firstLine="709"/>
        <w:jc w:val="both"/>
        <w:rPr>
          <w:sz w:val="26"/>
          <w:szCs w:val="26"/>
        </w:rPr>
      </w:pPr>
      <w:r w:rsidRPr="00DA5117">
        <w:rPr>
          <w:bCs/>
          <w:color w:val="000000"/>
          <w:sz w:val="26"/>
          <w:szCs w:val="26"/>
        </w:rPr>
        <w:t xml:space="preserve">- </w:t>
      </w:r>
      <w:r w:rsidRPr="00DA5117">
        <w:rPr>
          <w:sz w:val="26"/>
          <w:szCs w:val="26"/>
        </w:rPr>
        <w:t xml:space="preserve">исполнение судебных актов по искам к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3E5D00" w:rsidRPr="00DA5117" w:rsidRDefault="003E5D00" w:rsidP="003E5D00">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судебных актов, предусматривающих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 по денежным обязательствам казенных учреждений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w:t>
      </w:r>
    </w:p>
    <w:p w:rsidR="003E5D00" w:rsidRPr="00DA5117" w:rsidRDefault="003E5D00" w:rsidP="003E5D00">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w:t>
      </w:r>
    </w:p>
    <w:p w:rsidR="003E5D00" w:rsidRPr="00DA5117" w:rsidRDefault="003E5D00" w:rsidP="003E5D00">
      <w:pPr>
        <w:pStyle w:val="a4"/>
        <w:shd w:val="clear" w:color="auto" w:fill="FFFFFF"/>
        <w:spacing w:before="0" w:beforeAutospacing="0" w:after="0"/>
        <w:ind w:left="-567" w:firstLine="709"/>
        <w:jc w:val="both"/>
        <w:rPr>
          <w:color w:val="000000"/>
          <w:sz w:val="26"/>
          <w:szCs w:val="26"/>
        </w:rPr>
      </w:pPr>
      <w:r w:rsidRPr="00DA5117">
        <w:rPr>
          <w:color w:val="000000"/>
          <w:sz w:val="26"/>
          <w:szCs w:val="26"/>
        </w:rPr>
        <w:t xml:space="preserve">- </w:t>
      </w:r>
      <w:proofErr w:type="gramStart"/>
      <w:r w:rsidRPr="00DA5117">
        <w:rPr>
          <w:color w:val="000000"/>
          <w:sz w:val="26"/>
          <w:szCs w:val="26"/>
        </w:rPr>
        <w:t>на исполнение судебных актов о присуждении компенсации за нарушения права на исполнение судебного акта в разумный срок</w:t>
      </w:r>
      <w:proofErr w:type="gramEnd"/>
      <w:r w:rsidRPr="00DA5117">
        <w:rPr>
          <w:color w:val="000000"/>
          <w:sz w:val="26"/>
          <w:szCs w:val="26"/>
        </w:rPr>
        <w:t xml:space="preserve"> за счет средств местного бюджета.</w:t>
      </w:r>
    </w:p>
    <w:p w:rsidR="003E5D00" w:rsidRDefault="003E5D00" w:rsidP="005A6880">
      <w:pPr>
        <w:rPr>
          <w:b/>
          <w:sz w:val="26"/>
          <w:szCs w:val="26"/>
        </w:rPr>
      </w:pPr>
    </w:p>
    <w:p w:rsidR="003E5D00" w:rsidRPr="00DA5117" w:rsidRDefault="003E5D00" w:rsidP="003E5D00">
      <w:pPr>
        <w:ind w:left="-567" w:firstLine="709"/>
        <w:jc w:val="center"/>
        <w:rPr>
          <w:b/>
          <w:sz w:val="26"/>
          <w:szCs w:val="26"/>
        </w:rPr>
      </w:pPr>
      <w:r w:rsidRPr="00DA5117">
        <w:rPr>
          <w:b/>
          <w:sz w:val="26"/>
          <w:szCs w:val="26"/>
        </w:rPr>
        <w:t>Статья 12.</w:t>
      </w:r>
      <w:r w:rsidRPr="00DA5117">
        <w:rPr>
          <w:bCs/>
          <w:sz w:val="26"/>
          <w:szCs w:val="26"/>
        </w:rPr>
        <w:t xml:space="preserve"> </w:t>
      </w:r>
      <w:r w:rsidRPr="00DA5117">
        <w:rPr>
          <w:b/>
          <w:sz w:val="26"/>
          <w:szCs w:val="26"/>
        </w:rPr>
        <w:t xml:space="preserve">Муниципальные внутренние заимствования, муниципальный долг и предоставление муниципальных гарантий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3E5D00" w:rsidRPr="00DA5117" w:rsidRDefault="003E5D00" w:rsidP="003E5D00">
      <w:pPr>
        <w:pStyle w:val="ConsPlusNormal"/>
        <w:ind w:left="-567" w:firstLine="709"/>
        <w:jc w:val="both"/>
        <w:rPr>
          <w:rFonts w:ascii="Times New Roman" w:hAnsi="Times New Roman" w:cs="Times New Roman"/>
          <w:sz w:val="26"/>
          <w:szCs w:val="26"/>
        </w:rPr>
      </w:pPr>
    </w:p>
    <w:p w:rsidR="003E5D00" w:rsidRPr="00DA5117" w:rsidRDefault="003E5D00" w:rsidP="003E5D00">
      <w:pPr>
        <w:pStyle w:val="ConsPlusNormal"/>
        <w:ind w:left="-567" w:firstLine="709"/>
        <w:jc w:val="both"/>
        <w:rPr>
          <w:rFonts w:ascii="Times New Roman" w:hAnsi="Times New Roman" w:cs="Times New Roman"/>
          <w:bCs/>
          <w:sz w:val="26"/>
          <w:szCs w:val="26"/>
        </w:rPr>
      </w:pPr>
      <w:r w:rsidRPr="00DA5117">
        <w:rPr>
          <w:rFonts w:ascii="Times New Roman" w:hAnsi="Times New Roman" w:cs="Times New Roman"/>
          <w:sz w:val="26"/>
          <w:szCs w:val="26"/>
        </w:rPr>
        <w:t xml:space="preserve">1. </w:t>
      </w:r>
      <w:r w:rsidRPr="00DA5117">
        <w:rPr>
          <w:rFonts w:ascii="Times New Roman" w:hAnsi="Times New Roman" w:cs="Times New Roman"/>
          <w:bCs/>
          <w:sz w:val="26"/>
          <w:szCs w:val="26"/>
        </w:rPr>
        <w:t xml:space="preserve">Право осуществления от имени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муниципальных внутренних заимствований, являющихся бюджетными кредитами, привлекаемыми в бюджет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из районного бюджета, принадлежит администрации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bCs/>
          <w:sz w:val="26"/>
          <w:szCs w:val="26"/>
        </w:rPr>
        <w:t>Ардатовского</w:t>
      </w:r>
      <w:proofErr w:type="spellEnd"/>
      <w:r w:rsidRPr="00DA5117">
        <w:rPr>
          <w:rFonts w:ascii="Times New Roman" w:hAnsi="Times New Roman" w:cs="Times New Roman"/>
          <w:bCs/>
          <w:sz w:val="26"/>
          <w:szCs w:val="26"/>
        </w:rPr>
        <w:t xml:space="preserve"> муниципального района Республики Мордовия.</w:t>
      </w:r>
    </w:p>
    <w:p w:rsidR="003E5D00" w:rsidRPr="00DA5117" w:rsidRDefault="003E5D00" w:rsidP="003E5D00">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2. Утвердить источники внутреннего финансирования дефицита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6</w:t>
      </w:r>
      <w:r w:rsidRPr="00DA5117">
        <w:rPr>
          <w:rFonts w:ascii="Times New Roman" w:hAnsi="Times New Roman" w:cs="Times New Roman"/>
          <w:sz w:val="26"/>
          <w:szCs w:val="26"/>
        </w:rPr>
        <w:t xml:space="preserve"> год </w:t>
      </w:r>
      <w:r w:rsidRPr="00DA5117">
        <w:rPr>
          <w:rFonts w:ascii="Times New Roman" w:hAnsi="Times New Roman"/>
          <w:sz w:val="26"/>
          <w:szCs w:val="26"/>
        </w:rPr>
        <w:t>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r w:rsidRPr="00DA5117">
        <w:rPr>
          <w:rFonts w:ascii="Times New Roman" w:hAnsi="Times New Roman"/>
          <w:bCs/>
          <w:sz w:val="26"/>
          <w:szCs w:val="26"/>
        </w:rPr>
        <w:t xml:space="preserve"> </w:t>
      </w:r>
      <w:r w:rsidRPr="00DA5117">
        <w:rPr>
          <w:rFonts w:ascii="Times New Roman" w:hAnsi="Times New Roman" w:cs="Times New Roman"/>
          <w:sz w:val="26"/>
          <w:szCs w:val="26"/>
        </w:rPr>
        <w:t xml:space="preserve">согласно </w:t>
      </w:r>
      <w:r w:rsidRPr="00F307EB">
        <w:rPr>
          <w:rFonts w:ascii="Times New Roman" w:hAnsi="Times New Roman" w:cs="Times New Roman"/>
          <w:sz w:val="26"/>
          <w:szCs w:val="26"/>
        </w:rPr>
        <w:t>приложению 6</w:t>
      </w:r>
      <w:r w:rsidRPr="00DA5117">
        <w:rPr>
          <w:rFonts w:ascii="Times New Roman" w:hAnsi="Times New Roman" w:cs="Times New Roman"/>
          <w:sz w:val="26"/>
          <w:szCs w:val="26"/>
        </w:rPr>
        <w:t xml:space="preserve"> к настоящему Решению.</w:t>
      </w:r>
    </w:p>
    <w:p w:rsidR="003E5D00" w:rsidRPr="00DA5117" w:rsidRDefault="003E5D00" w:rsidP="003E5D00">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3. Утвердить Программу муниципальных внутренних заимствований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6</w:t>
      </w:r>
      <w:r w:rsidRPr="00DA5117">
        <w:rPr>
          <w:rFonts w:ascii="Times New Roman" w:hAnsi="Times New Roman" w:cs="Times New Roman"/>
          <w:sz w:val="26"/>
          <w:szCs w:val="26"/>
        </w:rPr>
        <w:t xml:space="preserve"> год</w:t>
      </w:r>
      <w:r w:rsidRPr="00DA5117">
        <w:rPr>
          <w:rFonts w:ascii="Times New Roman" w:hAnsi="Times New Roman"/>
          <w:sz w:val="26"/>
          <w:szCs w:val="26"/>
        </w:rPr>
        <w:t xml:space="preserve"> 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r w:rsidRPr="00DA5117">
        <w:rPr>
          <w:rFonts w:ascii="Times New Roman" w:hAnsi="Times New Roman" w:cs="Times New Roman"/>
          <w:sz w:val="26"/>
          <w:szCs w:val="26"/>
        </w:rPr>
        <w:t xml:space="preserve"> согласно </w:t>
      </w:r>
      <w:r w:rsidRPr="00F307EB">
        <w:rPr>
          <w:rFonts w:ascii="Times New Roman" w:hAnsi="Times New Roman" w:cs="Times New Roman"/>
          <w:sz w:val="26"/>
          <w:szCs w:val="26"/>
        </w:rPr>
        <w:t>приложению 7</w:t>
      </w:r>
      <w:r w:rsidRPr="00DA5117">
        <w:rPr>
          <w:rFonts w:ascii="Times New Roman" w:hAnsi="Times New Roman" w:cs="Times New Roman"/>
          <w:sz w:val="26"/>
          <w:szCs w:val="26"/>
        </w:rPr>
        <w:t xml:space="preserve"> к настоящему Решению.</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4. Установить предельный объем заимствований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в сумме 0,00 тыс. рублей, на 202</w:t>
      </w:r>
      <w:r>
        <w:rPr>
          <w:sz w:val="26"/>
          <w:szCs w:val="26"/>
        </w:rPr>
        <w:t>7</w:t>
      </w:r>
      <w:r w:rsidRPr="00DA5117">
        <w:rPr>
          <w:sz w:val="26"/>
          <w:szCs w:val="26"/>
        </w:rPr>
        <w:t xml:space="preserve"> год </w:t>
      </w:r>
      <w:r w:rsidRPr="00DA5117">
        <w:rPr>
          <w:bCs/>
          <w:sz w:val="26"/>
          <w:szCs w:val="26"/>
        </w:rPr>
        <w:t>– 0,0 тыс</w:t>
      </w:r>
      <w:r w:rsidRPr="00DA5117">
        <w:rPr>
          <w:sz w:val="26"/>
          <w:szCs w:val="26"/>
        </w:rPr>
        <w:t>. рублей, на 202</w:t>
      </w:r>
      <w:r>
        <w:rPr>
          <w:sz w:val="26"/>
          <w:szCs w:val="26"/>
        </w:rPr>
        <w:t>8</w:t>
      </w:r>
      <w:r w:rsidRPr="00DA5117">
        <w:rPr>
          <w:sz w:val="26"/>
          <w:szCs w:val="26"/>
        </w:rPr>
        <w:t xml:space="preserve"> год </w:t>
      </w:r>
      <w:r w:rsidRPr="00DA5117">
        <w:rPr>
          <w:bCs/>
          <w:sz w:val="26"/>
          <w:szCs w:val="26"/>
        </w:rPr>
        <w:t xml:space="preserve">–0,0 </w:t>
      </w:r>
      <w:r w:rsidRPr="00DA5117">
        <w:rPr>
          <w:sz w:val="26"/>
          <w:szCs w:val="26"/>
        </w:rPr>
        <w:t>тыс. рублей.</w:t>
      </w:r>
    </w:p>
    <w:p w:rsidR="003E5D00" w:rsidRPr="002B65C1" w:rsidRDefault="003E5D00" w:rsidP="003E5D00">
      <w:pPr>
        <w:autoSpaceDE w:val="0"/>
        <w:autoSpaceDN w:val="0"/>
        <w:adjustRightInd w:val="0"/>
        <w:ind w:left="-567" w:firstLine="709"/>
        <w:jc w:val="both"/>
        <w:rPr>
          <w:bCs/>
          <w:sz w:val="26"/>
          <w:szCs w:val="26"/>
        </w:rPr>
      </w:pPr>
      <w:r w:rsidRPr="002B65C1">
        <w:rPr>
          <w:sz w:val="26"/>
          <w:szCs w:val="26"/>
        </w:rPr>
        <w:t xml:space="preserve">5. Установить верхний предел муниципального внутреннего долга </w:t>
      </w:r>
      <w:proofErr w:type="spellStart"/>
      <w:r w:rsidRPr="002B65C1">
        <w:rPr>
          <w:sz w:val="26"/>
          <w:szCs w:val="26"/>
        </w:rPr>
        <w:t>Куракинского</w:t>
      </w:r>
      <w:proofErr w:type="spellEnd"/>
      <w:r w:rsidRPr="002B65C1">
        <w:rPr>
          <w:sz w:val="26"/>
          <w:szCs w:val="26"/>
        </w:rPr>
        <w:t xml:space="preserve"> сельского поселения </w:t>
      </w:r>
      <w:proofErr w:type="spellStart"/>
      <w:r w:rsidRPr="002B65C1">
        <w:rPr>
          <w:sz w:val="26"/>
          <w:szCs w:val="26"/>
        </w:rPr>
        <w:t>Ардатовского</w:t>
      </w:r>
      <w:proofErr w:type="spellEnd"/>
      <w:r w:rsidRPr="002B65C1">
        <w:rPr>
          <w:sz w:val="26"/>
          <w:szCs w:val="26"/>
        </w:rPr>
        <w:t xml:space="preserve"> муниципального района Республики Мордовия на 1 января 2026 года в сумме  -229,6 тыс. рублей, на 1 января 2027 год 136,6</w:t>
      </w:r>
      <w:r w:rsidRPr="002B65C1">
        <w:rPr>
          <w:bCs/>
          <w:sz w:val="26"/>
          <w:szCs w:val="26"/>
        </w:rPr>
        <w:t xml:space="preserve"> тыс</w:t>
      </w:r>
      <w:r w:rsidRPr="002B65C1">
        <w:rPr>
          <w:sz w:val="26"/>
          <w:szCs w:val="26"/>
        </w:rPr>
        <w:t>. рублей, на 1 января 2028 года 170,7 тыс. рублей.</w:t>
      </w:r>
    </w:p>
    <w:p w:rsidR="003E5D00" w:rsidRPr="00DA5117" w:rsidRDefault="003E5D00" w:rsidP="003E5D00">
      <w:pPr>
        <w:autoSpaceDE w:val="0"/>
        <w:autoSpaceDN w:val="0"/>
        <w:adjustRightInd w:val="0"/>
        <w:ind w:left="-567" w:firstLine="709"/>
        <w:jc w:val="both"/>
        <w:rPr>
          <w:bCs/>
          <w:sz w:val="26"/>
          <w:szCs w:val="26"/>
        </w:rPr>
      </w:pPr>
      <w:r w:rsidRPr="002B65C1">
        <w:rPr>
          <w:sz w:val="26"/>
          <w:szCs w:val="26"/>
        </w:rPr>
        <w:t xml:space="preserve">6. Утвердить объем расходов на обслуживание муниципального долга </w:t>
      </w:r>
      <w:proofErr w:type="spellStart"/>
      <w:r w:rsidRPr="002B65C1">
        <w:rPr>
          <w:sz w:val="26"/>
          <w:szCs w:val="26"/>
        </w:rPr>
        <w:t>Куракинского</w:t>
      </w:r>
      <w:proofErr w:type="spellEnd"/>
      <w:r w:rsidRPr="002B65C1">
        <w:rPr>
          <w:sz w:val="26"/>
          <w:szCs w:val="26"/>
        </w:rPr>
        <w:t xml:space="preserve"> сельского поселения </w:t>
      </w:r>
      <w:proofErr w:type="spellStart"/>
      <w:r w:rsidRPr="002B65C1">
        <w:rPr>
          <w:sz w:val="26"/>
          <w:szCs w:val="26"/>
        </w:rPr>
        <w:t>Ардатовского</w:t>
      </w:r>
      <w:proofErr w:type="spellEnd"/>
      <w:r w:rsidRPr="002B65C1">
        <w:rPr>
          <w:sz w:val="26"/>
          <w:szCs w:val="26"/>
        </w:rPr>
        <w:t xml:space="preserve"> муниципального района Республики Мордовия на 2026 год в сумме  109,3 тыс. рублей, на 2027 год -136,6</w:t>
      </w:r>
      <w:r w:rsidRPr="002B65C1">
        <w:rPr>
          <w:bCs/>
          <w:sz w:val="26"/>
          <w:szCs w:val="26"/>
        </w:rPr>
        <w:t xml:space="preserve"> </w:t>
      </w:r>
      <w:r w:rsidRPr="002B65C1">
        <w:rPr>
          <w:sz w:val="26"/>
          <w:szCs w:val="26"/>
        </w:rPr>
        <w:t>тыс. рублей, на 2028 год -170,7</w:t>
      </w:r>
      <w:r w:rsidRPr="002B65C1">
        <w:rPr>
          <w:bCs/>
          <w:sz w:val="26"/>
          <w:szCs w:val="26"/>
        </w:rPr>
        <w:t xml:space="preserve"> тыс. рублей.</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7. Установить</w:t>
      </w:r>
      <w:proofErr w:type="gramStart"/>
      <w:r w:rsidRPr="00DA5117">
        <w:rPr>
          <w:sz w:val="26"/>
          <w:szCs w:val="26"/>
        </w:rPr>
        <w:t xml:space="preserve"> ,</w:t>
      </w:r>
      <w:proofErr w:type="gramEnd"/>
      <w:r w:rsidRPr="00DA5117">
        <w:rPr>
          <w:sz w:val="26"/>
          <w:szCs w:val="26"/>
        </w:rPr>
        <w:t xml:space="preserve"> что в 202</w:t>
      </w:r>
      <w:r>
        <w:rPr>
          <w:sz w:val="26"/>
          <w:szCs w:val="26"/>
        </w:rPr>
        <w:t>6</w:t>
      </w:r>
      <w:r w:rsidRPr="00DA5117">
        <w:rPr>
          <w:sz w:val="26"/>
          <w:szCs w:val="26"/>
        </w:rPr>
        <w:t xml:space="preserve"> году и плановом периоде 202</w:t>
      </w:r>
      <w:r>
        <w:rPr>
          <w:sz w:val="26"/>
          <w:szCs w:val="26"/>
        </w:rPr>
        <w:t>7</w:t>
      </w:r>
      <w:r w:rsidRPr="00DA5117">
        <w:rPr>
          <w:sz w:val="26"/>
          <w:szCs w:val="26"/>
        </w:rPr>
        <w:t xml:space="preserve"> и 202</w:t>
      </w:r>
      <w:r>
        <w:rPr>
          <w:sz w:val="26"/>
          <w:szCs w:val="26"/>
        </w:rPr>
        <w:t>8</w:t>
      </w:r>
      <w:r w:rsidRPr="00DA5117">
        <w:rPr>
          <w:sz w:val="26"/>
          <w:szCs w:val="26"/>
        </w:rPr>
        <w:t xml:space="preserve"> годов  муниципальные гарантии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не предоставляются.</w:t>
      </w:r>
    </w:p>
    <w:p w:rsidR="003E5D00" w:rsidRPr="00DA5117" w:rsidRDefault="003E5D00" w:rsidP="005A6880">
      <w:pPr>
        <w:autoSpaceDE w:val="0"/>
        <w:autoSpaceDN w:val="0"/>
        <w:adjustRightInd w:val="0"/>
        <w:ind w:left="-567" w:firstLine="709"/>
        <w:jc w:val="both"/>
        <w:rPr>
          <w:bCs/>
          <w:sz w:val="26"/>
          <w:szCs w:val="26"/>
        </w:rPr>
      </w:pPr>
      <w:r w:rsidRPr="00DA5117">
        <w:rPr>
          <w:bCs/>
          <w:sz w:val="26"/>
          <w:szCs w:val="26"/>
        </w:rPr>
        <w:t xml:space="preserve"> </w:t>
      </w: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13.</w:t>
      </w:r>
      <w:r w:rsidRPr="00DA5117">
        <w:rPr>
          <w:bCs/>
          <w:sz w:val="26"/>
          <w:szCs w:val="26"/>
        </w:rPr>
        <w:t xml:space="preserve"> </w:t>
      </w:r>
      <w:r w:rsidRPr="00DA5117">
        <w:rPr>
          <w:b/>
          <w:bCs/>
          <w:sz w:val="26"/>
          <w:szCs w:val="26"/>
        </w:rPr>
        <w:t xml:space="preserve">Особенности исполнения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w:t>
      </w:r>
      <w:r w:rsidRPr="00DA5117">
        <w:rPr>
          <w:b/>
          <w:bCs/>
          <w:sz w:val="26"/>
          <w:szCs w:val="26"/>
        </w:rPr>
        <w:t xml:space="preserve">Республики Мордовия </w:t>
      </w: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в 202</w:t>
      </w:r>
      <w:r>
        <w:rPr>
          <w:b/>
          <w:bCs/>
          <w:sz w:val="26"/>
          <w:szCs w:val="26"/>
        </w:rPr>
        <w:t>5</w:t>
      </w:r>
      <w:r w:rsidRPr="00DA5117">
        <w:rPr>
          <w:b/>
          <w:bCs/>
          <w:sz w:val="26"/>
          <w:szCs w:val="26"/>
        </w:rPr>
        <w:t xml:space="preserve"> году</w:t>
      </w:r>
      <w:r w:rsidRPr="00DA5117">
        <w:rPr>
          <w:sz w:val="26"/>
          <w:szCs w:val="26"/>
        </w:rPr>
        <w:t xml:space="preserve"> </w:t>
      </w:r>
    </w:p>
    <w:p w:rsidR="003E5D00" w:rsidRPr="00DA5117" w:rsidRDefault="003E5D00" w:rsidP="003E5D00">
      <w:pPr>
        <w:tabs>
          <w:tab w:val="left" w:pos="3090"/>
        </w:tabs>
        <w:autoSpaceDE w:val="0"/>
        <w:autoSpaceDN w:val="0"/>
        <w:adjustRightInd w:val="0"/>
        <w:ind w:left="-567" w:firstLine="709"/>
        <w:jc w:val="both"/>
        <w:rPr>
          <w:sz w:val="26"/>
          <w:szCs w:val="26"/>
        </w:rPr>
      </w:pPr>
      <w:r w:rsidRPr="00DA5117">
        <w:rPr>
          <w:sz w:val="26"/>
          <w:szCs w:val="26"/>
        </w:rPr>
        <w:t xml:space="preserve"> </w:t>
      </w:r>
      <w:r w:rsidRPr="00DA5117">
        <w:rPr>
          <w:sz w:val="26"/>
          <w:szCs w:val="26"/>
        </w:rPr>
        <w:tab/>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1. </w:t>
      </w:r>
      <w:proofErr w:type="gramStart"/>
      <w:r w:rsidRPr="00DA5117">
        <w:rPr>
          <w:sz w:val="26"/>
          <w:szCs w:val="26"/>
        </w:rPr>
        <w:t xml:space="preserve">Установить в соответствии с </w:t>
      </w:r>
      <w:hyperlink r:id="rId5" w:history="1">
        <w:r w:rsidRPr="00DA5117">
          <w:rPr>
            <w:rStyle w:val="a5"/>
            <w:sz w:val="26"/>
            <w:szCs w:val="26"/>
            <w:u w:val="none"/>
          </w:rPr>
          <w:t>пунктом 8 статьи 217</w:t>
        </w:r>
      </w:hyperlink>
      <w:r w:rsidRPr="00DA5117">
        <w:rPr>
          <w:sz w:val="26"/>
          <w:szCs w:val="26"/>
        </w:rPr>
        <w:t xml:space="preserve"> Бюджетного кодекса Российской Федерации и статьей 5 Решения Совета депутатов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от 26 июля 2017 года № 31 «</w:t>
      </w:r>
      <w:r w:rsidRPr="00DA5117">
        <w:rPr>
          <w:bCs/>
          <w:sz w:val="26"/>
          <w:szCs w:val="26"/>
        </w:rPr>
        <w:t xml:space="preserve">Об утверждении Положения о бюджетном </w:t>
      </w:r>
      <w:r w:rsidRPr="000207E9">
        <w:rPr>
          <w:bCs/>
          <w:sz w:val="26"/>
          <w:szCs w:val="26"/>
        </w:rPr>
        <w:t xml:space="preserve">процессе в </w:t>
      </w:r>
      <w:proofErr w:type="spellStart"/>
      <w:r w:rsidRPr="000207E9">
        <w:rPr>
          <w:bCs/>
          <w:sz w:val="26"/>
          <w:szCs w:val="26"/>
        </w:rPr>
        <w:t>Куракинском</w:t>
      </w:r>
      <w:proofErr w:type="spellEnd"/>
      <w:r w:rsidRPr="00DA5117">
        <w:rPr>
          <w:bCs/>
          <w:sz w:val="26"/>
          <w:szCs w:val="26"/>
        </w:rPr>
        <w:t xml:space="preserve"> </w:t>
      </w:r>
      <w:r>
        <w:rPr>
          <w:bCs/>
          <w:sz w:val="26"/>
          <w:szCs w:val="26"/>
        </w:rPr>
        <w:t>с</w:t>
      </w:r>
      <w:r w:rsidRPr="00DA5117">
        <w:rPr>
          <w:bCs/>
          <w:sz w:val="26"/>
          <w:szCs w:val="26"/>
        </w:rPr>
        <w:t xml:space="preserve">ельском поселении </w:t>
      </w:r>
      <w:proofErr w:type="spellStart"/>
      <w:r w:rsidRPr="00DA5117">
        <w:rPr>
          <w:bCs/>
          <w:sz w:val="26"/>
          <w:szCs w:val="26"/>
        </w:rPr>
        <w:t>Ардатовского</w:t>
      </w:r>
      <w:proofErr w:type="spellEnd"/>
      <w:r w:rsidRPr="00DA5117">
        <w:rPr>
          <w:bCs/>
          <w:sz w:val="26"/>
          <w:szCs w:val="26"/>
        </w:rPr>
        <w:t xml:space="preserve"> муниципального района</w:t>
      </w:r>
      <w:r w:rsidRPr="00DA5117">
        <w:rPr>
          <w:sz w:val="26"/>
          <w:szCs w:val="26"/>
        </w:rPr>
        <w:t xml:space="preserve">» следующие дополнительные основания внесения изменений в сводную бюджетную роспись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roofErr w:type="gramEnd"/>
      <w:r w:rsidRPr="00DA5117">
        <w:rPr>
          <w:sz w:val="26"/>
          <w:szCs w:val="26"/>
        </w:rPr>
        <w:t xml:space="preserve"> без внесения изменений в настоящее Решение, помимо оснований, установленных </w:t>
      </w:r>
      <w:hyperlink r:id="rId6" w:history="1">
        <w:r w:rsidRPr="00DA5117">
          <w:rPr>
            <w:rStyle w:val="a5"/>
            <w:sz w:val="26"/>
            <w:szCs w:val="26"/>
            <w:u w:val="none"/>
          </w:rPr>
          <w:t>пунктом 3 статьи 217</w:t>
        </w:r>
      </w:hyperlink>
      <w:r w:rsidRPr="00DA5117">
        <w:rPr>
          <w:sz w:val="26"/>
          <w:szCs w:val="26"/>
        </w:rPr>
        <w:t xml:space="preserve"> Бюджетного кодекса Российской Федерации:</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1) осуществление выплат, сокращающих долговые обязательства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 соответствии со </w:t>
      </w:r>
      <w:hyperlink r:id="rId7" w:history="1">
        <w:r w:rsidRPr="00DA5117">
          <w:rPr>
            <w:rStyle w:val="a5"/>
            <w:sz w:val="26"/>
            <w:szCs w:val="26"/>
            <w:u w:val="none"/>
          </w:rPr>
          <w:t>статьей 95</w:t>
        </w:r>
      </w:hyperlink>
      <w:r w:rsidRPr="00DA5117">
        <w:rPr>
          <w:sz w:val="26"/>
          <w:szCs w:val="26"/>
        </w:rPr>
        <w:t xml:space="preserve"> Бюджетного кодекса Российской Федерации;</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4) перераспределение бюджетных ассигнований в целях финансового обеспечения подготовки и проведения выборов и референдумов;</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A5117">
        <w:rPr>
          <w:sz w:val="26"/>
          <w:szCs w:val="26"/>
        </w:rPr>
        <w:t>коронавирусной</w:t>
      </w:r>
      <w:proofErr w:type="spellEnd"/>
      <w:r w:rsidRPr="00DA5117">
        <w:rPr>
          <w:sz w:val="26"/>
          <w:szCs w:val="26"/>
        </w:rPr>
        <w:t xml:space="preserve"> инфекции на территории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3E5D00" w:rsidRPr="00DA5117" w:rsidRDefault="003E5D00" w:rsidP="003E5D00">
      <w:pPr>
        <w:pStyle w:val="a6"/>
        <w:ind w:left="-567" w:firstLine="709"/>
        <w:jc w:val="both"/>
        <w:rPr>
          <w:rFonts w:ascii="Times New Roman" w:hAnsi="Times New Roman"/>
          <w:sz w:val="26"/>
          <w:szCs w:val="26"/>
        </w:rPr>
      </w:pPr>
      <w:proofErr w:type="gramStart"/>
      <w:r w:rsidRPr="00DA5117">
        <w:rPr>
          <w:rFonts w:ascii="Times New Roman" w:hAnsi="Times New Roman"/>
          <w:sz w:val="26"/>
          <w:szCs w:val="26"/>
        </w:rPr>
        <w:t>1)</w:t>
      </w:r>
      <w:r w:rsidRPr="00DA5117">
        <w:rPr>
          <w:rFonts w:ascii="Times New Roman" w:hAnsi="Times New Roman"/>
          <w:sz w:val="26"/>
          <w:szCs w:val="26"/>
          <w:vertAlign w:val="superscript"/>
        </w:rPr>
        <w:t xml:space="preserve"> </w:t>
      </w:r>
      <w:r w:rsidRPr="00DA5117">
        <w:rPr>
          <w:rFonts w:ascii="Times New Roman" w:hAnsi="Times New Roman"/>
          <w:sz w:val="26"/>
          <w:szCs w:val="26"/>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услуг, заключаемым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DA5117">
        <w:rPr>
          <w:rFonts w:ascii="Times New Roman" w:hAnsi="Times New Roman"/>
          <w:sz w:val="26"/>
          <w:szCs w:val="26"/>
        </w:rPr>
        <w:t xml:space="preserve"> товаров, </w:t>
      </w:r>
      <w:proofErr w:type="gramStart"/>
      <w:r w:rsidRPr="00DA5117">
        <w:rPr>
          <w:rFonts w:ascii="Times New Roman" w:hAnsi="Times New Roman"/>
          <w:sz w:val="26"/>
          <w:szCs w:val="26"/>
        </w:rPr>
        <w:t>выполнении</w:t>
      </w:r>
      <w:proofErr w:type="gramEnd"/>
      <w:r w:rsidRPr="00DA5117">
        <w:rPr>
          <w:rFonts w:ascii="Times New Roman" w:hAnsi="Times New Roman"/>
          <w:sz w:val="26"/>
          <w:szCs w:val="26"/>
        </w:rPr>
        <w:t xml:space="preserve"> работ, оказании услуг, договоров (соглашений) о предоставлении субсидий (бюджетных инвестиций);</w:t>
      </w:r>
    </w:p>
    <w:p w:rsidR="003E5D00" w:rsidRPr="00DA5117" w:rsidRDefault="003E5D00" w:rsidP="003E5D00">
      <w:pPr>
        <w:pStyle w:val="a6"/>
        <w:ind w:left="-567" w:firstLine="709"/>
        <w:jc w:val="both"/>
        <w:rPr>
          <w:rFonts w:ascii="Times New Roman" w:hAnsi="Times New Roman"/>
          <w:sz w:val="26"/>
          <w:szCs w:val="26"/>
        </w:rPr>
      </w:pPr>
      <w:proofErr w:type="gramStart"/>
      <w:r w:rsidRPr="00DA5117">
        <w:rPr>
          <w:rFonts w:ascii="Times New Roman" w:hAnsi="Times New Roman"/>
          <w:sz w:val="26"/>
          <w:szCs w:val="26"/>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DA5117">
        <w:rPr>
          <w:rFonts w:ascii="Times New Roman" w:hAnsi="Times New Roman"/>
          <w:sz w:val="26"/>
          <w:szCs w:val="26"/>
        </w:rPr>
        <w:t>) о поставке товаров, выполнении работ, оказании услуг;</w:t>
      </w:r>
    </w:p>
    <w:p w:rsidR="003E5D00" w:rsidRPr="002225FE" w:rsidRDefault="003E5D00" w:rsidP="003E5D00">
      <w:pPr>
        <w:pStyle w:val="a6"/>
        <w:ind w:left="-567" w:firstLine="709"/>
        <w:jc w:val="both"/>
        <w:rPr>
          <w:rFonts w:ascii="Times New Roman" w:hAnsi="Times New Roman"/>
          <w:sz w:val="26"/>
          <w:szCs w:val="26"/>
        </w:rPr>
      </w:pPr>
      <w:proofErr w:type="gramStart"/>
      <w:r w:rsidRPr="002225FE">
        <w:rPr>
          <w:rFonts w:ascii="Times New Roman" w:hAnsi="Times New Roman"/>
          <w:sz w:val="26"/>
          <w:szCs w:val="26"/>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2225FE">
        <w:rPr>
          <w:rFonts w:ascii="Times New Roman" w:hAnsi="Times New Roman"/>
          <w:sz w:val="26"/>
          <w:szCs w:val="26"/>
        </w:rPr>
        <w:t>Ку</w:t>
      </w:r>
      <w:r>
        <w:rPr>
          <w:rFonts w:ascii="Times New Roman" w:hAnsi="Times New Roman"/>
          <w:sz w:val="26"/>
          <w:szCs w:val="26"/>
        </w:rPr>
        <w:t>ракин</w:t>
      </w:r>
      <w:r w:rsidRPr="002225FE">
        <w:rPr>
          <w:rFonts w:ascii="Times New Roman" w:hAnsi="Times New Roman"/>
          <w:sz w:val="26"/>
          <w:szCs w:val="26"/>
        </w:rPr>
        <w:t>ского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r w:rsidRPr="002225FE">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2225FE">
        <w:rPr>
          <w:rFonts w:ascii="Times New Roman" w:hAnsi="Times New Roman"/>
          <w:sz w:val="26"/>
          <w:szCs w:val="26"/>
        </w:rPr>
        <w:t>Ку</w:t>
      </w:r>
      <w:r>
        <w:rPr>
          <w:rFonts w:ascii="Times New Roman" w:hAnsi="Times New Roman"/>
          <w:sz w:val="26"/>
          <w:szCs w:val="26"/>
        </w:rPr>
        <w:t>ракинс</w:t>
      </w:r>
      <w:r w:rsidRPr="002225FE">
        <w:rPr>
          <w:rFonts w:ascii="Times New Roman" w:hAnsi="Times New Roman"/>
          <w:sz w:val="26"/>
          <w:szCs w:val="26"/>
        </w:rPr>
        <w:t>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proofErr w:type="gramEnd"/>
      <w:r w:rsidRPr="002225FE">
        <w:rPr>
          <w:rFonts w:ascii="Times New Roman" w:hAnsi="Times New Roman"/>
          <w:sz w:val="26"/>
          <w:szCs w:val="26"/>
        </w:rPr>
        <w:t xml:space="preserve"> </w:t>
      </w:r>
      <w:proofErr w:type="gramStart"/>
      <w:r w:rsidRPr="002225FE">
        <w:rPr>
          <w:rFonts w:ascii="Times New Roman" w:hAnsi="Times New Roman"/>
          <w:sz w:val="26"/>
          <w:szCs w:val="26"/>
        </w:rPr>
        <w:t xml:space="preserve">муниципального района Республики Мордовия, источником финансового обеспечения которых являются средства бюджета </w:t>
      </w:r>
      <w:proofErr w:type="spellStart"/>
      <w:r w:rsidRPr="002225FE">
        <w:rPr>
          <w:rFonts w:ascii="Times New Roman" w:hAnsi="Times New Roman"/>
          <w:sz w:val="26"/>
          <w:szCs w:val="26"/>
        </w:rPr>
        <w:t>Ку</w:t>
      </w:r>
      <w:r>
        <w:rPr>
          <w:rFonts w:ascii="Times New Roman" w:hAnsi="Times New Roman"/>
          <w:sz w:val="26"/>
          <w:szCs w:val="26"/>
        </w:rPr>
        <w:t>ракин</w:t>
      </w:r>
      <w:r w:rsidRPr="002225FE">
        <w:rPr>
          <w:rFonts w:ascii="Times New Roman" w:hAnsi="Times New Roman"/>
          <w:sz w:val="26"/>
          <w:szCs w:val="26"/>
        </w:rPr>
        <w:t>ского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r w:rsidRPr="002225FE">
        <w:rPr>
          <w:rFonts w:ascii="Times New Roman" w:hAnsi="Times New Roman"/>
          <w:sz w:val="26"/>
          <w:szCs w:val="26"/>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2225FE">
        <w:rPr>
          <w:rFonts w:ascii="Times New Roman" w:hAnsi="Times New Roman"/>
          <w:sz w:val="26"/>
          <w:szCs w:val="26"/>
        </w:rPr>
        <w:t>, договоров) о поставке товаров, выполнении работ, оказании услуг.</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Pr>
          <w:rFonts w:ascii="Times New Roman" w:hAnsi="Times New Roman"/>
          <w:sz w:val="26"/>
          <w:szCs w:val="26"/>
        </w:rPr>
        <w:t>6</w:t>
      </w:r>
      <w:r w:rsidRPr="00DA5117">
        <w:rPr>
          <w:rFonts w:ascii="Times New Roman" w:hAnsi="Times New Roman"/>
          <w:sz w:val="26"/>
          <w:szCs w:val="26"/>
        </w:rPr>
        <w:t xml:space="preserve"> год 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 xml:space="preserve">Статья 14. Действие нормативных правовых актов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left="-567" w:firstLine="709"/>
        <w:jc w:val="both"/>
        <w:rPr>
          <w:bCs/>
          <w:sz w:val="26"/>
          <w:szCs w:val="26"/>
        </w:rPr>
      </w:pPr>
      <w:r w:rsidRPr="00DA5117">
        <w:rPr>
          <w:bCs/>
          <w:sz w:val="26"/>
          <w:szCs w:val="26"/>
        </w:rPr>
        <w:t xml:space="preserve">Установить, что нормативные правовые акты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принятые на основе и во исполнение решения Совета депутатов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w:t>
      </w:r>
      <w:hyperlink r:id="rId8" w:history="1">
        <w:r w:rsidRPr="00DA5117">
          <w:rPr>
            <w:rStyle w:val="a5"/>
            <w:bCs/>
            <w:sz w:val="26"/>
            <w:szCs w:val="26"/>
            <w:u w:val="none"/>
          </w:rPr>
          <w:t>О бюджете</w:t>
        </w:r>
      </w:hyperlink>
      <w:r w:rsidRPr="00DA5117">
        <w:rPr>
          <w:bCs/>
          <w:sz w:val="26"/>
          <w:szCs w:val="26"/>
        </w:rPr>
        <w:t xml:space="preserve">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на 202</w:t>
      </w:r>
      <w:r>
        <w:rPr>
          <w:bCs/>
          <w:sz w:val="26"/>
          <w:szCs w:val="26"/>
        </w:rPr>
        <w:t>6</w:t>
      </w:r>
      <w:r w:rsidRPr="00DA5117">
        <w:rPr>
          <w:bCs/>
          <w:sz w:val="26"/>
          <w:szCs w:val="26"/>
        </w:rPr>
        <w:t xml:space="preserve"> год», действуют в части, не противоречащей настоящему Решению.</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spacing w:line="252" w:lineRule="auto"/>
        <w:ind w:left="-567"/>
        <w:jc w:val="center"/>
        <w:rPr>
          <w:b/>
          <w:bCs/>
          <w:sz w:val="26"/>
          <w:szCs w:val="26"/>
        </w:rPr>
      </w:pPr>
      <w:r w:rsidRPr="00DA5117">
        <w:rPr>
          <w:b/>
          <w:bCs/>
          <w:sz w:val="26"/>
          <w:szCs w:val="26"/>
        </w:rPr>
        <w:t>Статья 15. Вступление настоящего Решения в силу</w:t>
      </w:r>
    </w:p>
    <w:p w:rsidR="003E5D00" w:rsidRPr="00DA5117" w:rsidRDefault="003E5D00" w:rsidP="003E5D00">
      <w:pPr>
        <w:autoSpaceDE w:val="0"/>
        <w:autoSpaceDN w:val="0"/>
        <w:adjustRightInd w:val="0"/>
        <w:ind w:left="-567" w:firstLine="708"/>
        <w:jc w:val="both"/>
        <w:rPr>
          <w:bCs/>
          <w:spacing w:val="100"/>
          <w:sz w:val="26"/>
          <w:szCs w:val="26"/>
        </w:rPr>
      </w:pPr>
      <w:r w:rsidRPr="00DA5117">
        <w:rPr>
          <w:bCs/>
          <w:sz w:val="26"/>
          <w:szCs w:val="26"/>
        </w:rPr>
        <w:t xml:space="preserve">1. </w:t>
      </w:r>
      <w:proofErr w:type="gramStart"/>
      <w:r w:rsidRPr="00DA5117">
        <w:rPr>
          <w:bCs/>
          <w:sz w:val="26"/>
          <w:szCs w:val="26"/>
        </w:rPr>
        <w:t>Настоящее Решение вступает в силу с 1 января 202</w:t>
      </w:r>
      <w:r>
        <w:rPr>
          <w:bCs/>
          <w:sz w:val="26"/>
          <w:szCs w:val="26"/>
        </w:rPr>
        <w:t>6</w:t>
      </w:r>
      <w:r w:rsidRPr="00DA5117">
        <w:rPr>
          <w:bCs/>
          <w:sz w:val="26"/>
          <w:szCs w:val="26"/>
        </w:rPr>
        <w:t xml:space="preserve"> года и действует по 31 декабря 202</w:t>
      </w:r>
      <w:r>
        <w:rPr>
          <w:bCs/>
          <w:sz w:val="26"/>
          <w:szCs w:val="26"/>
        </w:rPr>
        <w:t>6</w:t>
      </w:r>
      <w:r w:rsidRPr="00DA5117">
        <w:rPr>
          <w:bCs/>
          <w:sz w:val="26"/>
          <w:szCs w:val="26"/>
        </w:rPr>
        <w:t xml:space="preserve"> года, с 1 января 202</w:t>
      </w:r>
      <w:r>
        <w:rPr>
          <w:bCs/>
          <w:sz w:val="26"/>
          <w:szCs w:val="26"/>
        </w:rPr>
        <w:t>7</w:t>
      </w:r>
      <w:r w:rsidRPr="00DA5117">
        <w:rPr>
          <w:bCs/>
          <w:sz w:val="26"/>
          <w:szCs w:val="26"/>
        </w:rPr>
        <w:t xml:space="preserve"> года и действует по 31 декабря 202</w:t>
      </w:r>
      <w:r>
        <w:rPr>
          <w:bCs/>
          <w:sz w:val="26"/>
          <w:szCs w:val="26"/>
        </w:rPr>
        <w:t>7</w:t>
      </w:r>
      <w:r w:rsidRPr="00DA5117">
        <w:rPr>
          <w:bCs/>
          <w:sz w:val="26"/>
          <w:szCs w:val="26"/>
        </w:rPr>
        <w:t xml:space="preserve"> года, с 1 января 202</w:t>
      </w:r>
      <w:r>
        <w:rPr>
          <w:bCs/>
          <w:sz w:val="26"/>
          <w:szCs w:val="26"/>
        </w:rPr>
        <w:t>8</w:t>
      </w:r>
      <w:r w:rsidRPr="00DA5117">
        <w:rPr>
          <w:bCs/>
          <w:sz w:val="26"/>
          <w:szCs w:val="26"/>
        </w:rPr>
        <w:t xml:space="preserve"> года и действует по 31 декабря 202</w:t>
      </w:r>
      <w:r>
        <w:rPr>
          <w:bCs/>
          <w:sz w:val="26"/>
          <w:szCs w:val="26"/>
        </w:rPr>
        <w:t>8</w:t>
      </w:r>
      <w:r w:rsidRPr="00DA5117">
        <w:rPr>
          <w:bCs/>
          <w:sz w:val="26"/>
          <w:szCs w:val="26"/>
        </w:rPr>
        <w:t xml:space="preserve">  года, </w:t>
      </w:r>
      <w:r w:rsidRPr="00DA5117">
        <w:rPr>
          <w:color w:val="22272F"/>
          <w:sz w:val="26"/>
          <w:szCs w:val="26"/>
          <w:shd w:val="clear" w:color="auto" w:fill="FFFFFF"/>
        </w:rPr>
        <w:t>подлежит </w:t>
      </w:r>
      <w:r w:rsidRPr="00DA5117">
        <w:rPr>
          <w:sz w:val="26"/>
          <w:szCs w:val="26"/>
          <w:shd w:val="clear" w:color="auto" w:fill="FFFFFF"/>
        </w:rPr>
        <w:t>официальному опубликованию</w:t>
      </w:r>
      <w:r w:rsidRPr="00DA5117">
        <w:rPr>
          <w:color w:val="22272F"/>
          <w:sz w:val="26"/>
          <w:szCs w:val="26"/>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DA5117">
        <w:rPr>
          <w:color w:val="22272F"/>
          <w:sz w:val="26"/>
          <w:szCs w:val="26"/>
          <w:shd w:val="clear" w:color="auto" w:fill="FFFFFF"/>
        </w:rPr>
        <w:t>Куракинского</w:t>
      </w:r>
      <w:proofErr w:type="spellEnd"/>
      <w:r w:rsidRPr="00DA5117">
        <w:rPr>
          <w:color w:val="22272F"/>
          <w:sz w:val="26"/>
          <w:szCs w:val="26"/>
          <w:shd w:val="clear" w:color="auto" w:fill="FFFFFF"/>
        </w:rPr>
        <w:t xml:space="preserve"> сельского поселения </w:t>
      </w:r>
      <w:proofErr w:type="spellStart"/>
      <w:r w:rsidRPr="00DA5117">
        <w:rPr>
          <w:color w:val="22272F"/>
          <w:sz w:val="26"/>
          <w:szCs w:val="26"/>
          <w:shd w:val="clear" w:color="auto" w:fill="FFFFFF"/>
        </w:rPr>
        <w:t>Ардатовского</w:t>
      </w:r>
      <w:proofErr w:type="spellEnd"/>
      <w:proofErr w:type="gramEnd"/>
      <w:r w:rsidRPr="00DA5117">
        <w:rPr>
          <w:color w:val="22272F"/>
          <w:sz w:val="26"/>
          <w:szCs w:val="26"/>
          <w:shd w:val="clear" w:color="auto" w:fill="FFFFFF"/>
        </w:rPr>
        <w:t xml:space="preserve"> муниципального района в сети «Интернет».</w:t>
      </w:r>
    </w:p>
    <w:p w:rsidR="003E5D00" w:rsidRDefault="003E5D00" w:rsidP="003E5D00">
      <w:pPr>
        <w:autoSpaceDE w:val="0"/>
        <w:autoSpaceDN w:val="0"/>
        <w:adjustRightInd w:val="0"/>
        <w:spacing w:line="252" w:lineRule="auto"/>
        <w:ind w:left="-567"/>
        <w:jc w:val="both"/>
        <w:rPr>
          <w:b/>
          <w:bCs/>
          <w:sz w:val="26"/>
          <w:szCs w:val="26"/>
        </w:rPr>
      </w:pPr>
    </w:p>
    <w:p w:rsidR="003E5D00" w:rsidRDefault="003E5D00" w:rsidP="005A6880">
      <w:pPr>
        <w:autoSpaceDE w:val="0"/>
        <w:autoSpaceDN w:val="0"/>
        <w:adjustRightInd w:val="0"/>
        <w:spacing w:line="252" w:lineRule="auto"/>
        <w:jc w:val="both"/>
        <w:rPr>
          <w:b/>
          <w:bCs/>
          <w:sz w:val="26"/>
          <w:szCs w:val="26"/>
        </w:rPr>
      </w:pPr>
    </w:p>
    <w:p w:rsidR="002A5C31" w:rsidRDefault="002A5C31" w:rsidP="002A5C31">
      <w:pPr>
        <w:rPr>
          <w:sz w:val="26"/>
          <w:szCs w:val="26"/>
        </w:rPr>
      </w:pPr>
      <w:r>
        <w:rPr>
          <w:sz w:val="26"/>
          <w:szCs w:val="26"/>
        </w:rPr>
        <w:t>Зам</w:t>
      </w:r>
      <w:proofErr w:type="gramStart"/>
      <w:r>
        <w:rPr>
          <w:sz w:val="26"/>
          <w:szCs w:val="26"/>
        </w:rPr>
        <w:t>.г</w:t>
      </w:r>
      <w:proofErr w:type="gramEnd"/>
      <w:r>
        <w:rPr>
          <w:sz w:val="26"/>
          <w:szCs w:val="26"/>
        </w:rPr>
        <w:t xml:space="preserve">лавы по работе в Совете депутатов                                       </w:t>
      </w:r>
      <w:proofErr w:type="spellStart"/>
      <w:r>
        <w:rPr>
          <w:sz w:val="26"/>
          <w:szCs w:val="26"/>
        </w:rPr>
        <w:t>Т.А.Рекунова</w:t>
      </w:r>
      <w:proofErr w:type="spellEnd"/>
    </w:p>
    <w:p w:rsidR="003E5D00" w:rsidRDefault="003E5D00" w:rsidP="003E5D00">
      <w:pPr>
        <w:rPr>
          <w:sz w:val="26"/>
          <w:szCs w:val="26"/>
        </w:rPr>
      </w:pPr>
    </w:p>
    <w:p w:rsidR="003E5D00" w:rsidRDefault="003E5D00"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p w:rsidR="0080339C" w:rsidRDefault="0080339C" w:rsidP="003E5D00">
      <w:pPr>
        <w:rPr>
          <w:sz w:val="26"/>
          <w:szCs w:val="26"/>
        </w:rPr>
      </w:pPr>
    </w:p>
    <w:tbl>
      <w:tblPr>
        <w:tblW w:w="4653" w:type="dxa"/>
        <w:tblInd w:w="93" w:type="dxa"/>
        <w:tblLayout w:type="fixed"/>
        <w:tblLook w:val="04A0"/>
      </w:tblPr>
      <w:tblGrid>
        <w:gridCol w:w="3569"/>
        <w:gridCol w:w="1084"/>
      </w:tblGrid>
      <w:tr w:rsidR="00253446" w:rsidRPr="001330F4" w:rsidTr="00253446">
        <w:trPr>
          <w:trHeight w:val="315"/>
        </w:trPr>
        <w:tc>
          <w:tcPr>
            <w:tcW w:w="3569" w:type="dxa"/>
            <w:tcBorders>
              <w:top w:val="nil"/>
              <w:left w:val="nil"/>
              <w:bottom w:val="nil"/>
              <w:right w:val="nil"/>
            </w:tcBorders>
            <w:shd w:val="clear" w:color="auto" w:fill="auto"/>
            <w:hideMark/>
          </w:tcPr>
          <w:p w:rsidR="00253446" w:rsidRPr="001330F4" w:rsidRDefault="00253446" w:rsidP="005A6880">
            <w:pPr>
              <w:rPr>
                <w:color w:val="000000"/>
              </w:rPr>
            </w:pPr>
            <w:r w:rsidRPr="001330F4">
              <w:rPr>
                <w:color w:val="000000"/>
              </w:rPr>
              <w:t xml:space="preserve">                                                                                              </w:t>
            </w:r>
          </w:p>
        </w:tc>
        <w:tc>
          <w:tcPr>
            <w:tcW w:w="1084" w:type="dxa"/>
            <w:tcBorders>
              <w:top w:val="nil"/>
              <w:left w:val="nil"/>
              <w:bottom w:val="nil"/>
              <w:right w:val="nil"/>
            </w:tcBorders>
            <w:shd w:val="clear" w:color="auto" w:fill="auto"/>
            <w:noWrap/>
            <w:vAlign w:val="bottom"/>
            <w:hideMark/>
          </w:tcPr>
          <w:p w:rsidR="00253446" w:rsidRPr="001330F4" w:rsidRDefault="00253446" w:rsidP="005A6880">
            <w:pPr>
              <w:jc w:val="right"/>
              <w:rPr>
                <w:color w:val="000000"/>
              </w:rPr>
            </w:pPr>
          </w:p>
        </w:tc>
      </w:tr>
      <w:tr w:rsidR="00323E28" w:rsidRPr="001330F4" w:rsidTr="00253446">
        <w:trPr>
          <w:trHeight w:val="315"/>
        </w:trPr>
        <w:tc>
          <w:tcPr>
            <w:tcW w:w="3569" w:type="dxa"/>
            <w:tcBorders>
              <w:top w:val="nil"/>
              <w:left w:val="nil"/>
              <w:bottom w:val="nil"/>
              <w:right w:val="nil"/>
            </w:tcBorders>
            <w:shd w:val="clear" w:color="auto" w:fill="auto"/>
            <w:hideMark/>
          </w:tcPr>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Default="00323E28" w:rsidP="005A6880">
            <w:pPr>
              <w:rPr>
                <w:color w:val="000000"/>
              </w:rPr>
            </w:pPr>
          </w:p>
          <w:p w:rsidR="00323E28" w:rsidRPr="001330F4" w:rsidRDefault="00323E28" w:rsidP="005A6880">
            <w:pPr>
              <w:rPr>
                <w:color w:val="000000"/>
              </w:rPr>
            </w:pPr>
          </w:p>
        </w:tc>
        <w:tc>
          <w:tcPr>
            <w:tcW w:w="1084" w:type="dxa"/>
            <w:tcBorders>
              <w:top w:val="nil"/>
              <w:left w:val="nil"/>
              <w:bottom w:val="nil"/>
              <w:right w:val="nil"/>
            </w:tcBorders>
            <w:shd w:val="clear" w:color="auto" w:fill="auto"/>
            <w:noWrap/>
            <w:vAlign w:val="bottom"/>
            <w:hideMark/>
          </w:tcPr>
          <w:p w:rsidR="00323E28" w:rsidRPr="001330F4" w:rsidRDefault="00323E28" w:rsidP="005A6880">
            <w:pPr>
              <w:jc w:val="right"/>
              <w:rPr>
                <w:color w:val="000000"/>
              </w:rPr>
            </w:pPr>
          </w:p>
        </w:tc>
      </w:tr>
    </w:tbl>
    <w:p w:rsidR="005A6880" w:rsidRDefault="005A6880"/>
    <w:p w:rsidR="005A6880" w:rsidRDefault="005A6880" w:rsidP="005A6880">
      <w:pPr>
        <w:jc w:val="right"/>
        <w:rPr>
          <w:sz w:val="20"/>
          <w:szCs w:val="20"/>
        </w:rPr>
      </w:pPr>
      <w:r w:rsidRPr="0017405B">
        <w:rPr>
          <w:sz w:val="20"/>
          <w:szCs w:val="20"/>
        </w:rPr>
        <w:t xml:space="preserve">Приложение </w:t>
      </w:r>
      <w:r>
        <w:rPr>
          <w:sz w:val="20"/>
          <w:szCs w:val="20"/>
        </w:rPr>
        <w:t>1</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6A65CB">
        <w:rPr>
          <w:sz w:val="20"/>
          <w:szCs w:val="20"/>
        </w:rPr>
        <w:t>29.12.2025</w:t>
      </w:r>
      <w:r w:rsidRPr="0017405B">
        <w:rPr>
          <w:sz w:val="20"/>
          <w:szCs w:val="20"/>
        </w:rPr>
        <w:t xml:space="preserve"> г. №</w:t>
      </w:r>
      <w:r w:rsidR="006A65CB">
        <w:rPr>
          <w:sz w:val="20"/>
          <w:szCs w:val="20"/>
        </w:rPr>
        <w:t>80</w:t>
      </w:r>
    </w:p>
    <w:tbl>
      <w:tblPr>
        <w:tblpPr w:leftFromText="180" w:rightFromText="180" w:vertAnchor="text" w:horzAnchor="margin" w:tblpY="13"/>
        <w:tblW w:w="9654" w:type="dxa"/>
        <w:tblLayout w:type="fixed"/>
        <w:tblLook w:val="04A0"/>
      </w:tblPr>
      <w:tblGrid>
        <w:gridCol w:w="2200"/>
        <w:gridCol w:w="3980"/>
        <w:gridCol w:w="3474"/>
      </w:tblGrid>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tc>
        <w:tc>
          <w:tcPr>
            <w:tcW w:w="3474" w:type="dxa"/>
            <w:vMerge w:val="restart"/>
            <w:tcBorders>
              <w:top w:val="nil"/>
              <w:left w:val="nil"/>
              <w:bottom w:val="nil"/>
              <w:right w:val="nil"/>
            </w:tcBorders>
            <w:shd w:val="clear" w:color="auto" w:fill="auto"/>
            <w:hideMark/>
          </w:tcPr>
          <w:p w:rsidR="005A6880" w:rsidRPr="0017405B" w:rsidRDefault="005A6880" w:rsidP="005A6880">
            <w:pPr>
              <w:rPr>
                <w:sz w:val="20"/>
                <w:szCs w:val="20"/>
              </w:rPr>
            </w:pPr>
          </w:p>
        </w:tc>
      </w:tr>
    </w:tbl>
    <w:tbl>
      <w:tblPr>
        <w:tblW w:w="9923" w:type="dxa"/>
        <w:tblInd w:w="-459" w:type="dxa"/>
        <w:tblLook w:val="04A0"/>
      </w:tblPr>
      <w:tblGrid>
        <w:gridCol w:w="3119"/>
        <w:gridCol w:w="2932"/>
        <w:gridCol w:w="186"/>
        <w:gridCol w:w="50"/>
        <w:gridCol w:w="1510"/>
        <w:gridCol w:w="1134"/>
        <w:gridCol w:w="328"/>
        <w:gridCol w:w="236"/>
        <w:gridCol w:w="428"/>
      </w:tblGrid>
      <w:tr w:rsidR="005A6880" w:rsidRPr="00102B18" w:rsidTr="005A6880">
        <w:trPr>
          <w:trHeight w:val="450"/>
        </w:trPr>
        <w:tc>
          <w:tcPr>
            <w:tcW w:w="9923" w:type="dxa"/>
            <w:gridSpan w:val="9"/>
            <w:tcBorders>
              <w:top w:val="nil"/>
              <w:left w:val="nil"/>
              <w:bottom w:val="nil"/>
              <w:right w:val="nil"/>
            </w:tcBorders>
            <w:shd w:val="clear" w:color="auto" w:fill="auto"/>
            <w:noWrap/>
            <w:vAlign w:val="bottom"/>
            <w:hideMark/>
          </w:tcPr>
          <w:p w:rsidR="005A6880" w:rsidRPr="00102B18" w:rsidRDefault="005A6880" w:rsidP="005A6880">
            <w:pPr>
              <w:jc w:val="center"/>
              <w:rPr>
                <w:b/>
                <w:bCs/>
                <w:color w:val="000000"/>
                <w:sz w:val="32"/>
                <w:szCs w:val="32"/>
              </w:rPr>
            </w:pPr>
            <w:r w:rsidRPr="00102B18">
              <w:rPr>
                <w:b/>
                <w:bCs/>
                <w:color w:val="000000"/>
                <w:sz w:val="32"/>
                <w:szCs w:val="32"/>
              </w:rPr>
              <w:t>Объем поступлений доходов бюджета по основным источникам</w:t>
            </w:r>
          </w:p>
        </w:tc>
      </w:tr>
      <w:tr w:rsidR="005A6880" w:rsidRPr="00102B18" w:rsidTr="005A6880">
        <w:trPr>
          <w:trHeight w:val="330"/>
        </w:trPr>
        <w:tc>
          <w:tcPr>
            <w:tcW w:w="3119" w:type="dxa"/>
            <w:tcBorders>
              <w:top w:val="nil"/>
              <w:left w:val="nil"/>
              <w:bottom w:val="nil"/>
              <w:right w:val="nil"/>
            </w:tcBorders>
            <w:shd w:val="clear" w:color="auto" w:fill="auto"/>
            <w:noWrap/>
            <w:vAlign w:val="bottom"/>
            <w:hideMark/>
          </w:tcPr>
          <w:p w:rsidR="005A6880" w:rsidRPr="00102B18" w:rsidRDefault="005A6880" w:rsidP="005A6880">
            <w:pPr>
              <w:rPr>
                <w:rFonts w:ascii="Arial" w:hAnsi="Arial" w:cs="Arial"/>
                <w:color w:val="000000"/>
              </w:rPr>
            </w:pPr>
          </w:p>
        </w:tc>
        <w:tc>
          <w:tcPr>
            <w:tcW w:w="3118" w:type="dxa"/>
            <w:gridSpan w:val="2"/>
            <w:tcBorders>
              <w:top w:val="nil"/>
              <w:left w:val="nil"/>
              <w:bottom w:val="single" w:sz="8" w:space="0" w:color="auto"/>
              <w:right w:val="nil"/>
            </w:tcBorders>
            <w:shd w:val="clear" w:color="auto" w:fill="auto"/>
            <w:vAlign w:val="bottom"/>
            <w:hideMark/>
          </w:tcPr>
          <w:p w:rsidR="005A6880" w:rsidRPr="00102B18" w:rsidRDefault="005A6880" w:rsidP="005A6880">
            <w:pPr>
              <w:rPr>
                <w:rFonts w:ascii="Arial" w:hAnsi="Arial" w:cs="Arial"/>
                <w:color w:val="000000"/>
              </w:rPr>
            </w:pPr>
            <w:r w:rsidRPr="00102B18">
              <w:rPr>
                <w:rFonts w:ascii="Arial" w:hAnsi="Arial" w:cs="Arial"/>
                <w:color w:val="000000"/>
              </w:rPr>
              <w:t> </w:t>
            </w:r>
          </w:p>
        </w:tc>
        <w:tc>
          <w:tcPr>
            <w:tcW w:w="3686" w:type="dxa"/>
            <w:gridSpan w:val="6"/>
            <w:tcBorders>
              <w:top w:val="nil"/>
              <w:left w:val="nil"/>
              <w:bottom w:val="single" w:sz="8" w:space="0" w:color="auto"/>
              <w:right w:val="nil"/>
            </w:tcBorders>
            <w:shd w:val="clear" w:color="auto" w:fill="auto"/>
            <w:noWrap/>
            <w:vAlign w:val="bottom"/>
            <w:hideMark/>
          </w:tcPr>
          <w:p w:rsidR="005A6880" w:rsidRPr="00102B18" w:rsidRDefault="005A6880" w:rsidP="005A6880">
            <w:pPr>
              <w:rPr>
                <w:color w:val="000000"/>
              </w:rPr>
            </w:pPr>
            <w:r w:rsidRPr="00102B18">
              <w:rPr>
                <w:color w:val="000000"/>
              </w:rPr>
              <w:t xml:space="preserve">                 (тыс</w:t>
            </w:r>
            <w:proofErr w:type="gramStart"/>
            <w:r w:rsidRPr="00102B18">
              <w:rPr>
                <w:color w:val="000000"/>
              </w:rPr>
              <w:t>.р</w:t>
            </w:r>
            <w:proofErr w:type="gramEnd"/>
            <w:r w:rsidRPr="00102B18">
              <w:rPr>
                <w:color w:val="000000"/>
              </w:rPr>
              <w:t>ублей)</w:t>
            </w:r>
          </w:p>
        </w:tc>
      </w:tr>
      <w:tr w:rsidR="005A6880" w:rsidRPr="00102B18" w:rsidTr="005A6880">
        <w:trPr>
          <w:trHeight w:val="255"/>
        </w:trPr>
        <w:tc>
          <w:tcPr>
            <w:tcW w:w="3119"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Код бюджетной классификации доходов бюджета</w:t>
            </w:r>
          </w:p>
        </w:tc>
        <w:tc>
          <w:tcPr>
            <w:tcW w:w="311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 xml:space="preserve"> Наименование доходов</w:t>
            </w:r>
          </w:p>
        </w:tc>
        <w:tc>
          <w:tcPr>
            <w:tcW w:w="1560" w:type="dxa"/>
            <w:gridSpan w:val="2"/>
            <w:vMerge w:val="restart"/>
            <w:tcBorders>
              <w:top w:val="nil"/>
              <w:left w:val="single" w:sz="8" w:space="0" w:color="auto"/>
              <w:bottom w:val="single" w:sz="8" w:space="0" w:color="000000"/>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2026</w:t>
            </w:r>
          </w:p>
        </w:tc>
        <w:tc>
          <w:tcPr>
            <w:tcW w:w="1134" w:type="dxa"/>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2027</w:t>
            </w:r>
          </w:p>
        </w:tc>
        <w:tc>
          <w:tcPr>
            <w:tcW w:w="992" w:type="dxa"/>
            <w:gridSpan w:val="3"/>
            <w:vMerge w:val="restart"/>
            <w:tcBorders>
              <w:top w:val="nil"/>
              <w:left w:val="single" w:sz="8" w:space="0" w:color="auto"/>
              <w:bottom w:val="single" w:sz="8" w:space="0" w:color="000000"/>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2028</w:t>
            </w:r>
          </w:p>
        </w:tc>
      </w:tr>
      <w:tr w:rsidR="005A6880" w:rsidRPr="00102B18" w:rsidTr="005A6880">
        <w:trPr>
          <w:trHeight w:val="270"/>
        </w:trPr>
        <w:tc>
          <w:tcPr>
            <w:tcW w:w="3119" w:type="dxa"/>
            <w:vMerge/>
            <w:tcBorders>
              <w:top w:val="single" w:sz="8" w:space="0" w:color="auto"/>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c>
          <w:tcPr>
            <w:tcW w:w="3118" w:type="dxa"/>
            <w:gridSpan w:val="2"/>
            <w:vMerge/>
            <w:tcBorders>
              <w:top w:val="single" w:sz="8" w:space="0" w:color="auto"/>
              <w:left w:val="single" w:sz="8" w:space="0" w:color="auto"/>
              <w:bottom w:val="single" w:sz="8" w:space="0" w:color="000000"/>
              <w:right w:val="single" w:sz="8" w:space="0" w:color="000000"/>
            </w:tcBorders>
            <w:vAlign w:val="center"/>
            <w:hideMark/>
          </w:tcPr>
          <w:p w:rsidR="005A6880" w:rsidRPr="00B01C23" w:rsidRDefault="005A6880" w:rsidP="005A6880">
            <w:pPr>
              <w:rPr>
                <w:color w:val="000000"/>
                <w:sz w:val="20"/>
                <w:szCs w:val="20"/>
              </w:rPr>
            </w:pPr>
          </w:p>
        </w:tc>
        <w:tc>
          <w:tcPr>
            <w:tcW w:w="1560" w:type="dxa"/>
            <w:gridSpan w:val="2"/>
            <w:vMerge/>
            <w:tcBorders>
              <w:top w:val="nil"/>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c>
          <w:tcPr>
            <w:tcW w:w="1134" w:type="dxa"/>
            <w:vMerge/>
            <w:tcBorders>
              <w:top w:val="single" w:sz="8" w:space="0" w:color="auto"/>
              <w:left w:val="single" w:sz="8" w:space="0" w:color="auto"/>
              <w:bottom w:val="single" w:sz="8" w:space="0" w:color="000000"/>
              <w:right w:val="single" w:sz="8" w:space="0" w:color="000000"/>
            </w:tcBorders>
            <w:vAlign w:val="center"/>
            <w:hideMark/>
          </w:tcPr>
          <w:p w:rsidR="005A6880" w:rsidRPr="00B01C23" w:rsidRDefault="005A6880" w:rsidP="005A6880">
            <w:pPr>
              <w:rPr>
                <w:color w:val="000000"/>
                <w:sz w:val="20"/>
                <w:szCs w:val="20"/>
              </w:rPr>
            </w:pPr>
          </w:p>
        </w:tc>
        <w:tc>
          <w:tcPr>
            <w:tcW w:w="992" w:type="dxa"/>
            <w:gridSpan w:val="3"/>
            <w:vMerge/>
            <w:tcBorders>
              <w:top w:val="nil"/>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r>
      <w:tr w:rsidR="005A6880" w:rsidRPr="00102B18" w:rsidTr="005A6880">
        <w:trPr>
          <w:trHeight w:val="315"/>
        </w:trPr>
        <w:tc>
          <w:tcPr>
            <w:tcW w:w="3119" w:type="dxa"/>
            <w:tcBorders>
              <w:top w:val="nil"/>
              <w:left w:val="single" w:sz="8" w:space="0" w:color="auto"/>
              <w:bottom w:val="single" w:sz="8" w:space="0" w:color="auto"/>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000 8 50 00000 00 0000 000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Доходы </w:t>
            </w:r>
            <w:proofErr w:type="spellStart"/>
            <w:r w:rsidRPr="00B01C23">
              <w:rPr>
                <w:color w:val="000000"/>
                <w:sz w:val="20"/>
                <w:szCs w:val="20"/>
              </w:rPr>
              <w:t>бюджета-Итого</w:t>
            </w:r>
            <w:proofErr w:type="spellEnd"/>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3208,2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3769,4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4002,8</w:t>
            </w:r>
          </w:p>
        </w:tc>
      </w:tr>
      <w:tr w:rsidR="005A6880" w:rsidRPr="00102B18" w:rsidTr="005A6880">
        <w:trPr>
          <w:trHeight w:val="315"/>
        </w:trPr>
        <w:tc>
          <w:tcPr>
            <w:tcW w:w="3119" w:type="dxa"/>
            <w:tcBorders>
              <w:top w:val="nil"/>
              <w:left w:val="single" w:sz="8" w:space="0" w:color="auto"/>
              <w:bottom w:val="single" w:sz="8" w:space="0" w:color="auto"/>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000 8 50 00000 00 0000 000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Итого доходов</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3208,2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3769,4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4002,8</w:t>
            </w:r>
          </w:p>
        </w:tc>
      </w:tr>
      <w:tr w:rsidR="005A6880" w:rsidRPr="00102B18" w:rsidTr="005A6880">
        <w:trPr>
          <w:trHeight w:val="42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Д О Х О Д </w:t>
            </w:r>
            <w:proofErr w:type="gramStart"/>
            <w:r w:rsidRPr="00B01C23">
              <w:rPr>
                <w:color w:val="000000"/>
                <w:sz w:val="20"/>
                <w:szCs w:val="20"/>
              </w:rPr>
              <w:t>Ы</w:t>
            </w:r>
            <w:proofErr w:type="gramEnd"/>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498,5</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601,1</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612,6</w:t>
            </w:r>
          </w:p>
        </w:tc>
      </w:tr>
      <w:tr w:rsidR="005A6880" w:rsidRPr="00102B18" w:rsidTr="005A6880">
        <w:trPr>
          <w:trHeight w:val="73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НАЛОГИ НА ПРИБЫЛЬ, ДОХОДЫ</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449"/>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000 1 01 02000 01 0000 110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доходы физических лиц</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000 1 01 02020 01 0000 110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000 1 01 02021 01 0000 110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000 1 01 02022 01 0000 110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705"/>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000 1 05 00000 00 0000 000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НАЛОГИ НА СОВОКУПНЫЙ ДОХОД</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840"/>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2967F0">
            <w:pPr>
              <w:jc w:val="center"/>
              <w:rPr>
                <w:color w:val="000000"/>
                <w:sz w:val="20"/>
                <w:szCs w:val="20"/>
              </w:rPr>
            </w:pPr>
            <w:r w:rsidRPr="00B01C23">
              <w:rPr>
                <w:color w:val="000000"/>
                <w:sz w:val="20"/>
                <w:szCs w:val="20"/>
              </w:rPr>
              <w:t xml:space="preserve">000 1 05 03010 </w:t>
            </w:r>
            <w:r w:rsidR="002967F0">
              <w:rPr>
                <w:color w:val="000000"/>
                <w:sz w:val="20"/>
                <w:szCs w:val="20"/>
              </w:rPr>
              <w:t>01</w:t>
            </w:r>
            <w:r w:rsidRPr="00B01C23">
              <w:rPr>
                <w:color w:val="000000"/>
                <w:sz w:val="20"/>
                <w:szCs w:val="20"/>
              </w:rPr>
              <w:t xml:space="preserve">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Единый сельскохозяйственный налог</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67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443,2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536,4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543,4</w:t>
            </w:r>
          </w:p>
        </w:tc>
      </w:tr>
      <w:tr w:rsidR="005A6880" w:rsidRPr="00102B18" w:rsidTr="005A6880">
        <w:trPr>
          <w:trHeight w:val="60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000 1 06 01000 00 0000 110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 физических лиц</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7,6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2967F0">
            <w:pPr>
              <w:jc w:val="center"/>
              <w:rPr>
                <w:color w:val="000000"/>
                <w:sz w:val="20"/>
                <w:szCs w:val="20"/>
              </w:rPr>
            </w:pPr>
            <w:r w:rsidRPr="00B01C23">
              <w:rPr>
                <w:color w:val="000000"/>
                <w:sz w:val="20"/>
                <w:szCs w:val="20"/>
              </w:rPr>
              <w:t xml:space="preserve">000 1 06 01030 </w:t>
            </w:r>
            <w:r w:rsidR="002967F0">
              <w:rPr>
                <w:color w:val="000000"/>
                <w:sz w:val="20"/>
                <w:szCs w:val="20"/>
              </w:rPr>
              <w:t>1</w:t>
            </w:r>
            <w:r w:rsidRPr="00B01C23">
              <w:rPr>
                <w:color w:val="000000"/>
                <w:sz w:val="20"/>
                <w:szCs w:val="20"/>
              </w:rPr>
              <w:t>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 физических лиц, взимаемый по ставке, применяемый к объектам налогообложения, расположенным в границах поселения</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7,6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8,2</w:t>
            </w:r>
          </w:p>
        </w:tc>
      </w:tr>
      <w:tr w:rsidR="005A6880" w:rsidRPr="00102B18" w:rsidTr="005A6880">
        <w:trPr>
          <w:trHeight w:val="54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000 1 06 06000 00 0000 110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Земельный налог</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435,6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i/>
                <w:iCs/>
                <w:color w:val="000000"/>
                <w:sz w:val="20"/>
                <w:szCs w:val="20"/>
              </w:rPr>
            </w:pPr>
            <w:r w:rsidRPr="00B01C23">
              <w:rPr>
                <w:i/>
                <w:iCs/>
                <w:color w:val="000000"/>
                <w:sz w:val="20"/>
                <w:szCs w:val="20"/>
              </w:rPr>
              <w:t>528,4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535,2</w:t>
            </w:r>
          </w:p>
        </w:tc>
      </w:tr>
      <w:tr w:rsidR="005A6880" w:rsidRPr="00102B18" w:rsidTr="005A6880">
        <w:trPr>
          <w:trHeight w:val="1215"/>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000 1 11 00000 00 0000 000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ДОХОДЫ ОТ ИСПОЛЬЗОВАНИЯ ИМУЩЕСТВА, НАХОДЯЩЕГОСЯ В ГОСУДАРСТВЕННОЙ И МУНИЦИПАЛЬНОЙ СОБСТВЕННОСТИ</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r>
      <w:tr w:rsidR="005A6880" w:rsidRPr="00102B18" w:rsidTr="005A6880">
        <w:trPr>
          <w:trHeight w:val="2184"/>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000 1 11 0502510 0000 120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Доходы, получаемые в виде арендной платы</w:t>
            </w:r>
            <w:proofErr w:type="gramStart"/>
            <w:r w:rsidRPr="00B01C23">
              <w:rPr>
                <w:color w:val="000000"/>
                <w:sz w:val="20"/>
                <w:szCs w:val="20"/>
              </w:rPr>
              <w:t xml:space="preserve">  ,</w:t>
            </w:r>
            <w:proofErr w:type="gramEnd"/>
            <w:r w:rsidRPr="00B01C23">
              <w:rPr>
                <w:color w:val="000000"/>
                <w:sz w:val="20"/>
                <w:szCs w:val="20"/>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ind w:firstLineChars="100" w:firstLine="200"/>
              <w:rPr>
                <w:color w:val="000000"/>
                <w:sz w:val="20"/>
                <w:szCs w:val="20"/>
              </w:rPr>
            </w:pPr>
            <w:r w:rsidRPr="00B01C23">
              <w:rPr>
                <w:color w:val="000000"/>
                <w:sz w:val="20"/>
                <w:szCs w:val="20"/>
              </w:rPr>
              <w:t> </w:t>
            </w:r>
          </w:p>
        </w:tc>
      </w:tr>
      <w:tr w:rsidR="005A6880" w:rsidRPr="00102B18" w:rsidTr="005A6880">
        <w:trPr>
          <w:trHeight w:val="255"/>
        </w:trPr>
        <w:tc>
          <w:tcPr>
            <w:tcW w:w="3119"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932"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36" w:type="dxa"/>
            <w:gridSpan w:val="2"/>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1510"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1462" w:type="dxa"/>
            <w:gridSpan w:val="2"/>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36"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428"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r>
    </w:tbl>
    <w:p w:rsidR="005A6880" w:rsidRDefault="005A6880" w:rsidP="005A6880">
      <w:pPr>
        <w:jc w:val="right"/>
        <w:rPr>
          <w:sz w:val="20"/>
          <w:szCs w:val="20"/>
        </w:rPr>
      </w:pPr>
    </w:p>
    <w:p w:rsidR="005A6880" w:rsidRDefault="005A6880" w:rsidP="005A6880">
      <w:pPr>
        <w:jc w:val="right"/>
        <w:rPr>
          <w:sz w:val="20"/>
          <w:szCs w:val="20"/>
        </w:rPr>
      </w:pPr>
      <w:r w:rsidRPr="0017405B">
        <w:rPr>
          <w:sz w:val="20"/>
          <w:szCs w:val="20"/>
        </w:rPr>
        <w:t>Приложение 2</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6A65CB">
        <w:rPr>
          <w:sz w:val="20"/>
          <w:szCs w:val="20"/>
        </w:rPr>
        <w:t>29.12.2025</w:t>
      </w:r>
      <w:r w:rsidR="006A65CB" w:rsidRPr="0017405B">
        <w:rPr>
          <w:sz w:val="20"/>
          <w:szCs w:val="20"/>
        </w:rPr>
        <w:t xml:space="preserve"> г. №</w:t>
      </w:r>
      <w:r w:rsidR="006A65CB">
        <w:rPr>
          <w:sz w:val="20"/>
          <w:szCs w:val="20"/>
        </w:rPr>
        <w:t>80</w:t>
      </w:r>
    </w:p>
    <w:tbl>
      <w:tblPr>
        <w:tblpPr w:leftFromText="180" w:rightFromText="180" w:vertAnchor="text" w:horzAnchor="margin" w:tblpY="13"/>
        <w:tblW w:w="9654" w:type="dxa"/>
        <w:tblLayout w:type="fixed"/>
        <w:tblLook w:val="04A0"/>
      </w:tblPr>
      <w:tblGrid>
        <w:gridCol w:w="2200"/>
        <w:gridCol w:w="35"/>
        <w:gridCol w:w="3945"/>
        <w:gridCol w:w="1072"/>
        <w:gridCol w:w="1147"/>
        <w:gridCol w:w="1255"/>
      </w:tblGrid>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val="restart"/>
            <w:tcBorders>
              <w:top w:val="nil"/>
              <w:left w:val="nil"/>
              <w:bottom w:val="nil"/>
              <w:right w:val="nil"/>
            </w:tcBorders>
            <w:shd w:val="clear" w:color="auto" w:fill="auto"/>
            <w:hideMark/>
          </w:tcPr>
          <w:p w:rsidR="005A6880" w:rsidRPr="0017405B" w:rsidRDefault="005A6880" w:rsidP="005A6880">
            <w:pPr>
              <w:rPr>
                <w:sz w:val="20"/>
                <w:szCs w:val="20"/>
              </w:rPr>
            </w:pPr>
          </w:p>
        </w:tc>
      </w:tr>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1305"/>
        </w:trPr>
        <w:tc>
          <w:tcPr>
            <w:tcW w:w="9654" w:type="dxa"/>
            <w:gridSpan w:val="6"/>
            <w:tcBorders>
              <w:top w:val="nil"/>
              <w:left w:val="nil"/>
              <w:bottom w:val="nil"/>
              <w:right w:val="nil"/>
            </w:tcBorders>
            <w:shd w:val="clear" w:color="auto" w:fill="auto"/>
            <w:hideMark/>
          </w:tcPr>
          <w:p w:rsidR="005A6880" w:rsidRPr="0017405B" w:rsidRDefault="005A6880" w:rsidP="005A6880">
            <w:pPr>
              <w:jc w:val="center"/>
              <w:rPr>
                <w:b/>
                <w:bCs/>
              </w:rPr>
            </w:pPr>
            <w:r w:rsidRPr="0017405B">
              <w:rPr>
                <w:b/>
                <w:bCs/>
              </w:rPr>
              <w:t xml:space="preserve">ОБЪЕМ </w:t>
            </w:r>
            <w:r w:rsidRPr="0017405B">
              <w:rPr>
                <w:b/>
                <w:bCs/>
              </w:rPr>
              <w:br/>
              <w:t>БЕЗВОЗМЕЗДНЫХ ПОСТУПЛЕНИЙ В БЮДЖЕТ КУРАКИНСКОГО СЕЛЬСКОГО ПОСЕЛЕНИЯ АРДАТОВСКОГО МУНИЦИПАЛЬНОГО РАЙОНА РЕСПУБЛИКИ МОРДОВИЯ НА 2026 ГОД И НА ПЛАНОВЫЙ ПЕРИОД 2027</w:t>
            </w:r>
            <w:proofErr w:type="gramStart"/>
            <w:r w:rsidRPr="0017405B">
              <w:rPr>
                <w:b/>
                <w:bCs/>
              </w:rPr>
              <w:t xml:space="preserve"> И</w:t>
            </w:r>
            <w:proofErr w:type="gramEnd"/>
            <w:r w:rsidRPr="0017405B">
              <w:rPr>
                <w:b/>
                <w:bCs/>
              </w:rPr>
              <w:t xml:space="preserve"> 2028 ГОДОВ</w:t>
            </w:r>
            <w:r w:rsidRPr="0017405B">
              <w:rPr>
                <w:b/>
                <w:bCs/>
              </w:rPr>
              <w:br/>
              <w:t xml:space="preserve"> </w:t>
            </w:r>
          </w:p>
        </w:tc>
      </w:tr>
      <w:tr w:rsidR="005A6880" w:rsidRPr="0017405B" w:rsidTr="002967F0">
        <w:trPr>
          <w:trHeight w:val="255"/>
        </w:trPr>
        <w:tc>
          <w:tcPr>
            <w:tcW w:w="2235" w:type="dxa"/>
            <w:gridSpan w:val="2"/>
            <w:tcBorders>
              <w:top w:val="nil"/>
              <w:left w:val="nil"/>
              <w:bottom w:val="nil"/>
              <w:right w:val="nil"/>
            </w:tcBorders>
            <w:shd w:val="clear" w:color="auto" w:fill="auto"/>
            <w:vAlign w:val="bottom"/>
            <w:hideMark/>
          </w:tcPr>
          <w:p w:rsidR="005A6880" w:rsidRPr="0017405B" w:rsidRDefault="005A6880" w:rsidP="005A6880">
            <w:pPr>
              <w:rPr>
                <w:b/>
                <w:bCs/>
                <w:sz w:val="20"/>
                <w:szCs w:val="20"/>
              </w:rPr>
            </w:pPr>
          </w:p>
        </w:tc>
        <w:tc>
          <w:tcPr>
            <w:tcW w:w="3945"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jc w:val="right"/>
              <w:rPr>
                <w:sz w:val="20"/>
                <w:szCs w:val="20"/>
              </w:rPr>
            </w:pPr>
            <w:r w:rsidRPr="0017405B">
              <w:rPr>
                <w:sz w:val="20"/>
                <w:szCs w:val="20"/>
              </w:rPr>
              <w:t>(тыс. рублей)</w:t>
            </w:r>
          </w:p>
        </w:tc>
      </w:tr>
      <w:tr w:rsidR="005A6880" w:rsidRPr="0017405B" w:rsidTr="002967F0">
        <w:trPr>
          <w:trHeight w:val="255"/>
        </w:trPr>
        <w:tc>
          <w:tcPr>
            <w:tcW w:w="2235"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 xml:space="preserve"> Код </w:t>
            </w:r>
          </w:p>
        </w:tc>
        <w:tc>
          <w:tcPr>
            <w:tcW w:w="394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 xml:space="preserve"> Наименование </w:t>
            </w:r>
          </w:p>
        </w:tc>
        <w:tc>
          <w:tcPr>
            <w:tcW w:w="347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Сумма</w:t>
            </w:r>
          </w:p>
        </w:tc>
      </w:tr>
      <w:tr w:rsidR="005A6880" w:rsidRPr="0017405B" w:rsidTr="002967F0">
        <w:trPr>
          <w:trHeight w:val="330"/>
        </w:trPr>
        <w:tc>
          <w:tcPr>
            <w:tcW w:w="2235" w:type="dxa"/>
            <w:gridSpan w:val="2"/>
            <w:vMerge/>
            <w:tcBorders>
              <w:top w:val="single" w:sz="4" w:space="0" w:color="auto"/>
              <w:left w:val="single" w:sz="4" w:space="0" w:color="auto"/>
              <w:bottom w:val="single" w:sz="4" w:space="0" w:color="000000"/>
              <w:right w:val="single" w:sz="4" w:space="0" w:color="auto"/>
            </w:tcBorders>
            <w:vAlign w:val="center"/>
            <w:hideMark/>
          </w:tcPr>
          <w:p w:rsidR="005A6880" w:rsidRPr="0017405B" w:rsidRDefault="005A6880" w:rsidP="005A6880">
            <w:pPr>
              <w:rPr>
                <w:b/>
                <w:bCs/>
                <w:sz w:val="20"/>
                <w:szCs w:val="20"/>
              </w:rPr>
            </w:pPr>
          </w:p>
        </w:tc>
        <w:tc>
          <w:tcPr>
            <w:tcW w:w="3945" w:type="dxa"/>
            <w:vMerge/>
            <w:tcBorders>
              <w:top w:val="single" w:sz="4" w:space="0" w:color="auto"/>
              <w:left w:val="single" w:sz="4" w:space="0" w:color="auto"/>
              <w:bottom w:val="single" w:sz="4" w:space="0" w:color="000000"/>
              <w:right w:val="single" w:sz="4" w:space="0" w:color="auto"/>
            </w:tcBorders>
            <w:vAlign w:val="center"/>
            <w:hideMark/>
          </w:tcPr>
          <w:p w:rsidR="005A6880" w:rsidRPr="0017405B" w:rsidRDefault="005A6880" w:rsidP="005A6880">
            <w:pPr>
              <w:rPr>
                <w:b/>
                <w:bCs/>
                <w:sz w:val="20"/>
                <w:szCs w:val="20"/>
              </w:rPr>
            </w:pPr>
          </w:p>
        </w:tc>
        <w:tc>
          <w:tcPr>
            <w:tcW w:w="1072"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1147"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1255"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1</w:t>
            </w:r>
          </w:p>
        </w:tc>
        <w:tc>
          <w:tcPr>
            <w:tcW w:w="394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2</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3</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5</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2967F0" w:rsidRDefault="002967F0" w:rsidP="005A6880">
            <w:pPr>
              <w:rPr>
                <w:b/>
                <w:bCs/>
                <w:color w:val="000000"/>
                <w:sz w:val="20"/>
                <w:szCs w:val="20"/>
              </w:rPr>
            </w:pPr>
            <w:r w:rsidRPr="002967F0">
              <w:rPr>
                <w:b/>
                <w:bCs/>
                <w:color w:val="000000"/>
                <w:sz w:val="20"/>
                <w:szCs w:val="20"/>
              </w:rPr>
              <w:t>000</w:t>
            </w:r>
            <w:r w:rsidR="005A6880" w:rsidRPr="002967F0">
              <w:rPr>
                <w:b/>
                <w:bCs/>
                <w:color w:val="000000"/>
                <w:sz w:val="20"/>
                <w:szCs w:val="20"/>
              </w:rPr>
              <w:t>2 00 00000 00 0000 000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БЕЗВОЗМЕЗДНЫЕ ПОСТУПЛЕНИЯ</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2 176,5</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1 209,4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1 257,8</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2 02 00000 00 0000 000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Безвозмездные поступления от других бюджетов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2 176,5</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1 209,4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1 257,8</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2 02 10000 00 0000 150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Дотации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1 061,2</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585,0</w:t>
            </w:r>
          </w:p>
        </w:tc>
      </w:tr>
      <w:tr w:rsidR="005A6880" w:rsidRPr="0017405B" w:rsidTr="002967F0">
        <w:trPr>
          <w:trHeight w:val="2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2 02 15001 00 0000 150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Дотации на выравнивание бюджетной обеспеченности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666,4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585,0</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2 02 15001 10 0000 150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666,4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585,0</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2 02 15002 00 0000 150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2 02 15002 10 0000 150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2967F0">
        <w:trPr>
          <w:trHeight w:val="55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2 02 29999 10 0000 150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2 02 30000 00 0000 150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Субвенции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159,4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114,6</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118,9</w:t>
            </w:r>
          </w:p>
        </w:tc>
      </w:tr>
      <w:tr w:rsidR="005A6880" w:rsidRPr="0017405B" w:rsidTr="002967F0">
        <w:trPr>
          <w:trHeight w:val="79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2 02 30024 00 0000 150</w:t>
            </w:r>
          </w:p>
        </w:tc>
        <w:tc>
          <w:tcPr>
            <w:tcW w:w="3945"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Субвенции местным бюджетам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2 02 30024 10 0000 150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2 02 35118 00 0000 150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159,0</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173,9</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180,2</w:t>
            </w:r>
          </w:p>
        </w:tc>
      </w:tr>
      <w:tr w:rsidR="005A6880" w:rsidRPr="0017405B" w:rsidTr="002967F0">
        <w:trPr>
          <w:trHeight w:val="765"/>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2967F0">
            <w:pPr>
              <w:rPr>
                <w:color w:val="000000"/>
                <w:sz w:val="20"/>
                <w:szCs w:val="20"/>
              </w:rPr>
            </w:pPr>
            <w:r w:rsidRPr="0017405B">
              <w:rPr>
                <w:color w:val="000000"/>
                <w:sz w:val="20"/>
                <w:szCs w:val="20"/>
              </w:rPr>
              <w:t>2 02 35118 1</w:t>
            </w:r>
            <w:r w:rsidR="002967F0">
              <w:rPr>
                <w:color w:val="000000"/>
                <w:sz w:val="20"/>
                <w:szCs w:val="20"/>
              </w:rPr>
              <w:t>0</w:t>
            </w:r>
            <w:r w:rsidRPr="0017405B">
              <w:rPr>
                <w:color w:val="000000"/>
                <w:sz w:val="20"/>
                <w:szCs w:val="20"/>
              </w:rPr>
              <w:t xml:space="preserve">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159,0</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173,9</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180,2</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2 02 40000 00 0000 150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Межбюджетные трансферты,</w:t>
            </w:r>
            <w:r w:rsidR="00D72938">
              <w:rPr>
                <w:b/>
                <w:bCs/>
                <w:color w:val="000000"/>
                <w:sz w:val="20"/>
                <w:szCs w:val="20"/>
              </w:rPr>
              <w:t xml:space="preserve"> </w:t>
            </w:r>
            <w:r w:rsidRPr="0017405B">
              <w:rPr>
                <w:b/>
                <w:bCs/>
                <w:color w:val="000000"/>
                <w:sz w:val="20"/>
                <w:szCs w:val="20"/>
              </w:rPr>
              <w:t>передаваемые бюджетам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553,9</w:t>
            </w:r>
          </w:p>
        </w:tc>
      </w:tr>
      <w:tr w:rsidR="005A6880" w:rsidRPr="0017405B" w:rsidTr="002967F0">
        <w:trPr>
          <w:trHeight w:val="51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2 02 40014 00 0000 150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Межбюджетные трансферты,</w:t>
            </w:r>
            <w:r w:rsidR="00D72938">
              <w:rPr>
                <w:color w:val="000000"/>
                <w:sz w:val="20"/>
                <w:szCs w:val="20"/>
              </w:rPr>
              <w:t xml:space="preserve"> </w:t>
            </w:r>
            <w:r w:rsidRPr="0017405B">
              <w:rPr>
                <w:color w:val="000000"/>
                <w:sz w:val="20"/>
                <w:szCs w:val="20"/>
              </w:rPr>
              <w:t>передаваемые бюджетам сельских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553,9</w:t>
            </w:r>
          </w:p>
        </w:tc>
      </w:tr>
      <w:tr w:rsidR="005A6880" w:rsidRPr="0017405B" w:rsidTr="002967F0">
        <w:trPr>
          <w:trHeight w:val="1020"/>
        </w:trPr>
        <w:tc>
          <w:tcPr>
            <w:tcW w:w="2235" w:type="dxa"/>
            <w:gridSpan w:val="2"/>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2 02 40014 10 0000 150</w:t>
            </w:r>
          </w:p>
        </w:tc>
        <w:tc>
          <w:tcPr>
            <w:tcW w:w="3945"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Межбюджетные трансферты,</w:t>
            </w:r>
            <w:r w:rsidR="00D72938">
              <w:rPr>
                <w:color w:val="000000"/>
                <w:sz w:val="20"/>
                <w:szCs w:val="20"/>
              </w:rPr>
              <w:t xml:space="preserve"> </w:t>
            </w:r>
            <w:r w:rsidRPr="0017405B">
              <w:rPr>
                <w:color w:val="000000"/>
                <w:sz w:val="20"/>
                <w:szCs w:val="20"/>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553,9</w:t>
            </w:r>
          </w:p>
        </w:tc>
      </w:tr>
      <w:tr w:rsidR="005A6880" w:rsidRPr="0017405B" w:rsidTr="002967F0">
        <w:trPr>
          <w:trHeight w:val="255"/>
        </w:trPr>
        <w:tc>
          <w:tcPr>
            <w:tcW w:w="2235"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4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r>
      <w:tr w:rsidR="005A6880" w:rsidRPr="0017405B" w:rsidTr="002967F0">
        <w:trPr>
          <w:trHeight w:val="255"/>
        </w:trPr>
        <w:tc>
          <w:tcPr>
            <w:tcW w:w="2235" w:type="dxa"/>
            <w:gridSpan w:val="2"/>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4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r>
    </w:tbl>
    <w:p w:rsidR="005A6880" w:rsidRDefault="005A6880" w:rsidP="005A6880">
      <w:pPr>
        <w:rPr>
          <w:sz w:val="20"/>
          <w:szCs w:val="20"/>
        </w:rPr>
      </w:pPr>
      <w:bookmarkStart w:id="2" w:name="RANGE!A1:E26"/>
      <w:bookmarkEnd w:id="2"/>
    </w:p>
    <w:p w:rsidR="005A6880" w:rsidRDefault="005A6880" w:rsidP="005A6880">
      <w:pPr>
        <w:jc w:val="right"/>
        <w:rPr>
          <w:sz w:val="20"/>
          <w:szCs w:val="20"/>
        </w:rPr>
      </w:pPr>
      <w:r w:rsidRPr="0017405B">
        <w:rPr>
          <w:sz w:val="20"/>
          <w:szCs w:val="20"/>
        </w:rPr>
        <w:t xml:space="preserve">Приложение </w:t>
      </w:r>
      <w:r>
        <w:rPr>
          <w:sz w:val="20"/>
          <w:szCs w:val="20"/>
        </w:rPr>
        <w:t>3</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6A65CB">
        <w:rPr>
          <w:sz w:val="20"/>
          <w:szCs w:val="20"/>
        </w:rPr>
        <w:t>29.12.2025</w:t>
      </w:r>
      <w:r w:rsidR="006A65CB" w:rsidRPr="0017405B">
        <w:rPr>
          <w:sz w:val="20"/>
          <w:szCs w:val="20"/>
        </w:rPr>
        <w:t xml:space="preserve"> г. №</w:t>
      </w:r>
      <w:r w:rsidR="006A65CB">
        <w:rPr>
          <w:sz w:val="20"/>
          <w:szCs w:val="20"/>
        </w:rPr>
        <w:t>80</w:t>
      </w:r>
    </w:p>
    <w:p w:rsidR="005A6880" w:rsidRDefault="005A6880" w:rsidP="005A6880">
      <w:pPr>
        <w:jc w:val="right"/>
      </w:pPr>
    </w:p>
    <w:tbl>
      <w:tblPr>
        <w:tblW w:w="9654" w:type="dxa"/>
        <w:tblInd w:w="93" w:type="dxa"/>
        <w:tblLayout w:type="fixed"/>
        <w:tblLook w:val="04A0"/>
      </w:tblPr>
      <w:tblGrid>
        <w:gridCol w:w="3149"/>
        <w:gridCol w:w="592"/>
        <w:gridCol w:w="417"/>
        <w:gridCol w:w="535"/>
        <w:gridCol w:w="419"/>
        <w:gridCol w:w="315"/>
        <w:gridCol w:w="394"/>
        <w:gridCol w:w="6"/>
        <w:gridCol w:w="709"/>
        <w:gridCol w:w="567"/>
        <w:gridCol w:w="850"/>
        <w:gridCol w:w="851"/>
        <w:gridCol w:w="850"/>
      </w:tblGrid>
      <w:tr w:rsidR="005A6880" w:rsidRPr="0017405B" w:rsidTr="00564663">
        <w:trPr>
          <w:trHeight w:val="1335"/>
        </w:trPr>
        <w:tc>
          <w:tcPr>
            <w:tcW w:w="9654" w:type="dxa"/>
            <w:gridSpan w:val="13"/>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ВЕДОМСТВЕННАЯ СТРУКТУРА </w:t>
            </w:r>
            <w:r w:rsidRPr="0017405B">
              <w:rPr>
                <w:b/>
                <w:bCs/>
                <w:color w:val="000000"/>
              </w:rPr>
              <w:br/>
              <w:t>РАСХОДОВ БЮДЖЕТА КУРАКИНСКОГО СЕЛЬСКОГО ПОСЕЛЕНИЯ АРДАТОВСКОГО МУНИЦИПАЛЬНОГО РАЙОНА РЕСПУБЛИКИ МОРДОВИЯ НА 2026 ГОД И НА ПЛАНОВЫЙ ПЕРИОД 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64663">
        <w:trPr>
          <w:trHeight w:val="300"/>
        </w:trPr>
        <w:tc>
          <w:tcPr>
            <w:tcW w:w="314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92"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7"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35"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5"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715" w:type="dxa"/>
            <w:gridSpan w:val="2"/>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18"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64663">
        <w:trPr>
          <w:trHeight w:val="398"/>
        </w:trPr>
        <w:tc>
          <w:tcPr>
            <w:tcW w:w="31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5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Адм</w:t>
            </w:r>
            <w:proofErr w:type="spellEnd"/>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184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Вр</w:t>
            </w:r>
            <w:proofErr w:type="spellEnd"/>
          </w:p>
        </w:tc>
        <w:tc>
          <w:tcPr>
            <w:tcW w:w="2551"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64663">
        <w:trPr>
          <w:trHeight w:val="327"/>
        </w:trPr>
        <w:tc>
          <w:tcPr>
            <w:tcW w:w="314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851"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85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64663">
        <w:trPr>
          <w:trHeight w:val="289"/>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12</w:t>
            </w:r>
          </w:p>
        </w:tc>
      </w:tr>
      <w:tr w:rsidR="005A6880" w:rsidRPr="0017405B" w:rsidTr="00564663">
        <w:trPr>
          <w:trHeight w:val="114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xml:space="preserve">Администрация </w:t>
            </w:r>
            <w:proofErr w:type="spellStart"/>
            <w:r w:rsidRPr="0017405B">
              <w:rPr>
                <w:b/>
                <w:bCs/>
                <w:color w:val="000000"/>
                <w:sz w:val="18"/>
                <w:szCs w:val="18"/>
              </w:rPr>
              <w:t>Куракинского</w:t>
            </w:r>
            <w:proofErr w:type="spellEnd"/>
            <w:r w:rsidRPr="0017405B">
              <w:rPr>
                <w:b/>
                <w:bCs/>
                <w:color w:val="000000"/>
                <w:sz w:val="18"/>
                <w:szCs w:val="18"/>
              </w:rPr>
              <w:t xml:space="preserve"> сельского поселения </w:t>
            </w:r>
            <w:proofErr w:type="spellStart"/>
            <w:r w:rsidRPr="0017405B">
              <w:rPr>
                <w:b/>
                <w:bCs/>
                <w:color w:val="000000"/>
                <w:sz w:val="18"/>
                <w:szCs w:val="18"/>
              </w:rPr>
              <w:t>Ардатовского</w:t>
            </w:r>
            <w:proofErr w:type="spellEnd"/>
            <w:r w:rsidRPr="0017405B">
              <w:rPr>
                <w:b/>
                <w:bCs/>
                <w:color w:val="000000"/>
                <w:sz w:val="18"/>
                <w:szCs w:val="18"/>
              </w:rPr>
              <w:t xml:space="preserve"> муниципального района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Общегосударственные вопросы</w:t>
            </w:r>
          </w:p>
        </w:tc>
        <w:tc>
          <w:tcPr>
            <w:tcW w:w="592" w:type="dxa"/>
            <w:tcBorders>
              <w:top w:val="nil"/>
              <w:left w:val="nil"/>
              <w:bottom w:val="single" w:sz="4" w:space="0" w:color="000000"/>
              <w:right w:val="single" w:sz="4" w:space="0" w:color="000000"/>
            </w:tcBorders>
            <w:shd w:val="clear" w:color="FFFFFF" w:fill="FFFFFF"/>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1 151,9</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1 326,9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1 519,3</w:t>
            </w:r>
          </w:p>
        </w:tc>
      </w:tr>
      <w:tr w:rsidR="005A6880" w:rsidRPr="0017405B" w:rsidTr="00564663">
        <w:trPr>
          <w:trHeight w:val="121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nil"/>
              <w:left w:val="nil"/>
              <w:bottom w:val="single" w:sz="4" w:space="0" w:color="000000"/>
              <w:right w:val="single" w:sz="4" w:space="0" w:color="000000"/>
            </w:tcBorders>
            <w:shd w:val="clear" w:color="FFFFFF" w:fill="FFFFFF"/>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750,1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906,9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1 069,3</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"Профилактика правонарушений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гг."</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16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1312"/>
        </w:trPr>
        <w:tc>
          <w:tcPr>
            <w:tcW w:w="3149" w:type="dxa"/>
            <w:tcBorders>
              <w:top w:val="nil"/>
              <w:left w:val="single" w:sz="4" w:space="0" w:color="auto"/>
              <w:bottom w:val="single" w:sz="4" w:space="0" w:color="auto"/>
              <w:right w:val="single" w:sz="4" w:space="0" w:color="auto"/>
            </w:tcBorders>
            <w:shd w:val="clear" w:color="auto" w:fill="auto"/>
            <w:vAlign w:val="center"/>
            <w:hideMark/>
          </w:tcPr>
          <w:p w:rsidR="005A6880" w:rsidRPr="0017405B" w:rsidRDefault="00564663" w:rsidP="005A6880">
            <w:pPr>
              <w:rPr>
                <w:color w:val="000000"/>
                <w:sz w:val="18"/>
                <w:szCs w:val="18"/>
              </w:rPr>
            </w:pPr>
            <w:r w:rsidRPr="00564663">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94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Обеспечение деятельности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401,8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450,0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Глава </w:t>
            </w:r>
            <w:proofErr w:type="spellStart"/>
            <w:r w:rsidRPr="0017405B">
              <w:rPr>
                <w:sz w:val="18"/>
                <w:szCs w:val="18"/>
              </w:rPr>
              <w:t>Куракинского</w:t>
            </w:r>
            <w:proofErr w:type="spellEnd"/>
            <w:r w:rsidRPr="0017405B">
              <w:rPr>
                <w:sz w:val="18"/>
                <w:szCs w:val="18"/>
              </w:rPr>
              <w:t xml:space="preserve"> сельского поселения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96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48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96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center"/>
            <w:hideMark/>
          </w:tcPr>
          <w:p w:rsidR="005A6880" w:rsidRPr="0017405B" w:rsidRDefault="005A6880" w:rsidP="005A6880">
            <w:pPr>
              <w:rPr>
                <w:color w:val="000000"/>
                <w:sz w:val="18"/>
                <w:szCs w:val="18"/>
              </w:rPr>
            </w:pPr>
            <w:r w:rsidRPr="0017405B">
              <w:rPr>
                <w:color w:val="000000"/>
                <w:sz w:val="18"/>
                <w:szCs w:val="18"/>
              </w:rPr>
              <w:t xml:space="preserve"> 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749,7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906,4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1 068,8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480"/>
        </w:trPr>
        <w:tc>
          <w:tcPr>
            <w:tcW w:w="3149" w:type="dxa"/>
            <w:tcBorders>
              <w:top w:val="nil"/>
              <w:left w:val="single" w:sz="4" w:space="0" w:color="auto"/>
              <w:bottom w:val="single" w:sz="4" w:space="0" w:color="000000"/>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auto"/>
              <w:bottom w:val="single" w:sz="4" w:space="0" w:color="000000"/>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обеспечение функций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Резервные фонды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57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D72938" w:rsidRDefault="005A6880" w:rsidP="005A6880">
            <w:pPr>
              <w:rPr>
                <w:sz w:val="18"/>
                <w:szCs w:val="18"/>
              </w:rPr>
            </w:pPr>
            <w:proofErr w:type="spellStart"/>
            <w:r w:rsidRPr="00D72938">
              <w:rPr>
                <w:sz w:val="18"/>
                <w:szCs w:val="18"/>
              </w:rPr>
              <w:t>Непрограммные</w:t>
            </w:r>
            <w:proofErr w:type="spellEnd"/>
            <w:r w:rsidRPr="00D72938">
              <w:rPr>
                <w:sz w:val="18"/>
                <w:szCs w:val="18"/>
              </w:rPr>
              <w:t xml:space="preserve"> расходы главных распорядителей средств местного бюджет</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proofErr w:type="spellStart"/>
            <w:r w:rsidRPr="0017405B">
              <w:rPr>
                <w:sz w:val="18"/>
                <w:szCs w:val="18"/>
              </w:rPr>
              <w:t>Непрограммные</w:t>
            </w:r>
            <w:proofErr w:type="spellEnd"/>
            <w:r w:rsidRPr="0017405B">
              <w:rPr>
                <w:sz w:val="18"/>
                <w:szCs w:val="18"/>
              </w:rPr>
              <w:t xml:space="preserve"> расходы в рамках </w:t>
            </w:r>
            <w:proofErr w:type="gramStart"/>
            <w:r w:rsidRPr="0017405B">
              <w:rPr>
                <w:sz w:val="18"/>
                <w:szCs w:val="18"/>
              </w:rPr>
              <w:t>обеспечения деятельности главных распорядителей средств местного бюджета</w:t>
            </w:r>
            <w:proofErr w:type="gramEnd"/>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D72938"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D72938"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оборона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159,8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175,3</w:t>
            </w:r>
          </w:p>
        </w:tc>
      </w:tr>
      <w:tr w:rsidR="005A6880" w:rsidRPr="00D72938"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«Осуществление первичного воинского учета в  </w:t>
            </w:r>
            <w:proofErr w:type="spellStart"/>
            <w:r w:rsidRPr="0017405B">
              <w:rPr>
                <w:color w:val="000000"/>
                <w:sz w:val="18"/>
                <w:szCs w:val="18"/>
              </w:rPr>
              <w:t>Куракинском</w:t>
            </w:r>
            <w:proofErr w:type="spellEnd"/>
            <w:r w:rsidRPr="0017405B">
              <w:rPr>
                <w:color w:val="000000"/>
                <w:sz w:val="18"/>
                <w:szCs w:val="18"/>
              </w:rPr>
              <w:t xml:space="preserve"> сельском поселении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годы»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64663">
        <w:trPr>
          <w:trHeight w:val="33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b/>
                <w:bCs/>
                <w:sz w:val="18"/>
                <w:szCs w:val="18"/>
              </w:rPr>
            </w:pPr>
            <w:r>
              <w:rPr>
                <w:b/>
                <w:bCs/>
                <w:sz w:val="18"/>
                <w:szCs w:val="18"/>
              </w:rPr>
              <w:t>919</w:t>
            </w:r>
          </w:p>
        </w:tc>
        <w:tc>
          <w:tcPr>
            <w:tcW w:w="417"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03</w:t>
            </w:r>
          </w:p>
        </w:tc>
        <w:tc>
          <w:tcPr>
            <w:tcW w:w="535"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r>
      <w:tr w:rsidR="005A6880" w:rsidRPr="0017405B" w:rsidTr="00564663">
        <w:trPr>
          <w:trHeight w:val="1020"/>
        </w:trPr>
        <w:tc>
          <w:tcPr>
            <w:tcW w:w="3149"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45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6-2028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0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защите населения и территории от чрезвычайных ситуаций природного и техногенного характера, </w:t>
            </w:r>
            <w:proofErr w:type="gramStart"/>
            <w:r w:rsidRPr="0017405B">
              <w:rPr>
                <w:color w:val="000000"/>
                <w:sz w:val="18"/>
                <w:szCs w:val="18"/>
              </w:rPr>
              <w:t>пожарная</w:t>
            </w:r>
            <w:proofErr w:type="gramEnd"/>
            <w:r w:rsidRPr="0017405B">
              <w:rPr>
                <w:color w:val="000000"/>
                <w:sz w:val="18"/>
                <w:szCs w:val="18"/>
              </w:rPr>
              <w:t xml:space="preserve"> </w:t>
            </w:r>
            <w:proofErr w:type="spellStart"/>
            <w:r w:rsidRPr="0017405B">
              <w:rPr>
                <w:color w:val="000000"/>
                <w:sz w:val="18"/>
                <w:szCs w:val="18"/>
              </w:rPr>
              <w:t>безопасностье</w:t>
            </w:r>
            <w:proofErr w:type="spellEnd"/>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3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экономика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дорожного хозяйства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годы"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94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33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w:t>
            </w:r>
            <w:proofErr w:type="spellStart"/>
            <w:r w:rsidRPr="0017405B">
              <w:rPr>
                <w:b/>
                <w:bCs/>
                <w:sz w:val="18"/>
                <w:szCs w:val="18"/>
              </w:rPr>
              <w:t>Жилищно</w:t>
            </w:r>
            <w:proofErr w:type="spellEnd"/>
            <w:r w:rsidRPr="0017405B">
              <w:rPr>
                <w:b/>
                <w:bCs/>
                <w:sz w:val="18"/>
                <w:szCs w:val="18"/>
              </w:rPr>
              <w:t xml:space="preserve"> - коммунальное хозяйство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b/>
                <w:bCs/>
                <w:sz w:val="18"/>
                <w:szCs w:val="18"/>
              </w:rPr>
            </w:pPr>
            <w:r>
              <w:rPr>
                <w:b/>
                <w:bCs/>
                <w:sz w:val="18"/>
                <w:szCs w:val="18"/>
              </w:rPr>
              <w:t>919</w:t>
            </w:r>
          </w:p>
        </w:tc>
        <w:tc>
          <w:tcPr>
            <w:tcW w:w="417"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05</w:t>
            </w:r>
          </w:p>
        </w:tc>
        <w:tc>
          <w:tcPr>
            <w:tcW w:w="535"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194,0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121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"Развитие жилищно-коммунального хозяйства и благоустройства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3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Муниципальная программа "Развитие жилищно-коммунального хозяйства и благоустройства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на 2026-2028 </w:t>
            </w:r>
            <w:proofErr w:type="spellStart"/>
            <w:proofErr w:type="gramStart"/>
            <w:r w:rsidRPr="0017405B">
              <w:rPr>
                <w:sz w:val="18"/>
                <w:szCs w:val="18"/>
              </w:rPr>
              <w:t>гг</w:t>
            </w:r>
            <w:proofErr w:type="spellEnd"/>
            <w:proofErr w:type="gramEnd"/>
            <w:r w:rsidRPr="0017405B">
              <w:rPr>
                <w:sz w:val="18"/>
                <w:szCs w:val="18"/>
              </w:rPr>
              <w:t xml:space="preserve">"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Основное  мероприятие «Благоустройство сельских территорий»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49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Реализация мероприятий по комплексному развитию сельских территорий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720"/>
        </w:trPr>
        <w:tc>
          <w:tcPr>
            <w:tcW w:w="314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Социальная политика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6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Обслуживание государственного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Не программные расходы главных распорядителей бюджетных средств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Не программные расходы в рамках </w:t>
            </w:r>
            <w:proofErr w:type="gramStart"/>
            <w:r w:rsidRPr="0017405B">
              <w:rPr>
                <w:sz w:val="18"/>
                <w:szCs w:val="18"/>
              </w:rPr>
              <w:t>обеспечения деятельности главных распорядителей бюджетных средств Республики</w:t>
            </w:r>
            <w:proofErr w:type="gramEnd"/>
            <w:r w:rsidRPr="0017405B">
              <w:rPr>
                <w:sz w:val="18"/>
                <w:szCs w:val="18"/>
              </w:rPr>
              <w:t xml:space="preserve">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49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Условно утвержденные расходы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00000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136,6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170,7</w:t>
            </w:r>
          </w:p>
        </w:tc>
      </w:tr>
    </w:tbl>
    <w:p w:rsidR="005A6880" w:rsidRDefault="005A6880" w:rsidP="005A6880"/>
    <w:p w:rsidR="005A6880" w:rsidRDefault="005A6880" w:rsidP="005A6880">
      <w:pPr>
        <w:jc w:val="right"/>
        <w:rPr>
          <w:sz w:val="20"/>
          <w:szCs w:val="20"/>
        </w:rPr>
      </w:pPr>
      <w:r w:rsidRPr="0017405B">
        <w:rPr>
          <w:sz w:val="20"/>
          <w:szCs w:val="20"/>
        </w:rPr>
        <w:t xml:space="preserve">Приложение </w:t>
      </w:r>
      <w:r>
        <w:rPr>
          <w:sz w:val="20"/>
          <w:szCs w:val="20"/>
        </w:rPr>
        <w:t>4</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6A65CB">
        <w:rPr>
          <w:sz w:val="20"/>
          <w:szCs w:val="20"/>
        </w:rPr>
        <w:t>29.12.2025</w:t>
      </w:r>
      <w:r w:rsidR="006A65CB" w:rsidRPr="0017405B">
        <w:rPr>
          <w:sz w:val="20"/>
          <w:szCs w:val="20"/>
        </w:rPr>
        <w:t xml:space="preserve"> г. №</w:t>
      </w:r>
      <w:r w:rsidR="006A65CB">
        <w:rPr>
          <w:sz w:val="20"/>
          <w:szCs w:val="20"/>
        </w:rPr>
        <w:t>80</w:t>
      </w:r>
    </w:p>
    <w:p w:rsidR="005A6880" w:rsidRDefault="005A6880" w:rsidP="005A6880"/>
    <w:tbl>
      <w:tblPr>
        <w:tblW w:w="8900" w:type="dxa"/>
        <w:tblInd w:w="93" w:type="dxa"/>
        <w:tblLook w:val="04A0"/>
      </w:tblPr>
      <w:tblGrid>
        <w:gridCol w:w="2789"/>
        <w:gridCol w:w="419"/>
        <w:gridCol w:w="564"/>
        <w:gridCol w:w="396"/>
        <w:gridCol w:w="360"/>
        <w:gridCol w:w="396"/>
        <w:gridCol w:w="690"/>
        <w:gridCol w:w="486"/>
        <w:gridCol w:w="980"/>
        <w:gridCol w:w="880"/>
        <w:gridCol w:w="940"/>
      </w:tblGrid>
      <w:tr w:rsidR="005A6880" w:rsidRPr="0017405B" w:rsidTr="005A6880">
        <w:trPr>
          <w:trHeight w:val="2610"/>
        </w:trPr>
        <w:tc>
          <w:tcPr>
            <w:tcW w:w="8900" w:type="dxa"/>
            <w:gridSpan w:val="11"/>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РАСПРЕДЕЛЕНИЕ </w:t>
            </w:r>
            <w:r w:rsidRPr="0017405B">
              <w:rPr>
                <w:b/>
                <w:bCs/>
                <w:color w:val="000000"/>
              </w:rPr>
              <w:br/>
              <w:t>БЮДЖЕТНЫХ АССИГНОВАНИЙ БЮДЖЕТА КУРАКИНСКОГО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r w:rsidRPr="0017405B">
              <w:rPr>
                <w:b/>
                <w:bCs/>
                <w:color w:val="000000"/>
              </w:rPr>
              <w:br/>
              <w:t>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A6880">
        <w:trPr>
          <w:trHeight w:val="300"/>
        </w:trPr>
        <w:tc>
          <w:tcPr>
            <w:tcW w:w="278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60"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690"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286"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A6880">
        <w:trPr>
          <w:trHeight w:val="750"/>
        </w:trPr>
        <w:tc>
          <w:tcPr>
            <w:tcW w:w="27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184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Вр</w:t>
            </w:r>
            <w:proofErr w:type="spellEnd"/>
          </w:p>
        </w:tc>
        <w:tc>
          <w:tcPr>
            <w:tcW w:w="2800"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A6880">
        <w:trPr>
          <w:trHeight w:val="750"/>
        </w:trPr>
        <w:tc>
          <w:tcPr>
            <w:tcW w:w="278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42" w:type="dxa"/>
            <w:gridSpan w:val="4"/>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88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94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A6880">
        <w:trPr>
          <w:trHeight w:val="7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11</w:t>
            </w:r>
          </w:p>
        </w:tc>
      </w:tr>
      <w:tr w:rsidR="005A6880" w:rsidRPr="0017405B" w:rsidTr="005A6880">
        <w:trPr>
          <w:trHeight w:val="7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D72938">
        <w:trPr>
          <w:trHeight w:val="960"/>
        </w:trPr>
        <w:tc>
          <w:tcPr>
            <w:tcW w:w="278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750,1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906,9</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1 069,3</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"Профилактика правонарушений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w:t>
            </w:r>
            <w:r w:rsidR="00564663">
              <w:rPr>
                <w:color w:val="000000"/>
                <w:sz w:val="18"/>
                <w:szCs w:val="18"/>
              </w:rPr>
              <w:t>8</w:t>
            </w:r>
            <w:r w:rsidRPr="0017405B">
              <w:rPr>
                <w:color w:val="000000"/>
                <w:sz w:val="18"/>
                <w:szCs w:val="18"/>
              </w:rPr>
              <w:t>гг."</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71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9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54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96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Обеспечение деятельности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w:t>
            </w:r>
            <w:proofErr w:type="spellStart"/>
            <w:r w:rsidRPr="0017405B">
              <w:rPr>
                <w:color w:val="000000"/>
                <w:sz w:val="18"/>
                <w:szCs w:val="18"/>
              </w:rPr>
              <w:t>сельскогоо</w:t>
            </w:r>
            <w:proofErr w:type="spellEnd"/>
            <w:r w:rsidRPr="0017405B">
              <w:rPr>
                <w:color w:val="000000"/>
                <w:sz w:val="18"/>
                <w:szCs w:val="18"/>
              </w:rPr>
              <w:t xml:space="preserve">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Глава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401,8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96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4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96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4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1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1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6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в рамках </w:t>
            </w:r>
            <w:proofErr w:type="gramStart"/>
            <w:r w:rsidRPr="0017405B">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175,3</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«Осуществление первичного воинского учета в  </w:t>
            </w:r>
            <w:proofErr w:type="spellStart"/>
            <w:r w:rsidRPr="0017405B">
              <w:rPr>
                <w:color w:val="000000"/>
                <w:sz w:val="18"/>
                <w:szCs w:val="18"/>
              </w:rPr>
              <w:t>Куракинском</w:t>
            </w:r>
            <w:proofErr w:type="spellEnd"/>
            <w:r w:rsidRPr="0017405B">
              <w:rPr>
                <w:color w:val="000000"/>
                <w:sz w:val="18"/>
                <w:szCs w:val="18"/>
              </w:rPr>
              <w:t xml:space="preserve"> сельском поселении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годы»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21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D72938">
        <w:trPr>
          <w:trHeight w:val="33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419"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03</w:t>
            </w:r>
          </w:p>
        </w:tc>
        <w:tc>
          <w:tcPr>
            <w:tcW w:w="564"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r>
      <w:tr w:rsidR="005A6880" w:rsidRPr="0017405B" w:rsidTr="005A6880">
        <w:trPr>
          <w:trHeight w:val="1020"/>
        </w:trPr>
        <w:tc>
          <w:tcPr>
            <w:tcW w:w="2789"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169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255"/>
        </w:trPr>
        <w:tc>
          <w:tcPr>
            <w:tcW w:w="27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0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Прочие мероприятия по защите населения и территории от чрезвычайных ситуаций природного и техногенного х</w:t>
            </w:r>
            <w:r>
              <w:rPr>
                <w:color w:val="000000"/>
                <w:sz w:val="18"/>
                <w:szCs w:val="18"/>
              </w:rPr>
              <w:t>арактера, пожарная безопасность</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3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255"/>
        </w:trPr>
        <w:tc>
          <w:tcPr>
            <w:tcW w:w="278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дорожного хозяйства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Pr>
                <w:color w:val="000000"/>
                <w:sz w:val="18"/>
                <w:szCs w:val="18"/>
              </w:rPr>
              <w:t>6-2028</w:t>
            </w:r>
            <w:r w:rsidRPr="0017405B">
              <w:rPr>
                <w:color w:val="000000"/>
                <w:sz w:val="18"/>
                <w:szCs w:val="18"/>
              </w:rPr>
              <w:t xml:space="preserve"> годы"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96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proofErr w:type="spellStart"/>
            <w:r w:rsidRPr="0017405B">
              <w:rPr>
                <w:b/>
                <w:bCs/>
                <w:color w:val="000000"/>
                <w:sz w:val="18"/>
                <w:szCs w:val="18"/>
              </w:rPr>
              <w:t>Жилищно</w:t>
            </w:r>
            <w:proofErr w:type="spellEnd"/>
            <w:r w:rsidRPr="0017405B">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жилищно-коммунального хозяйства и благоустройства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w:t>
            </w:r>
            <w:proofErr w:type="spellStart"/>
            <w:proofErr w:type="gramStart"/>
            <w:r w:rsidRPr="0017405B">
              <w:rPr>
                <w:color w:val="000000"/>
                <w:sz w:val="18"/>
                <w:szCs w:val="18"/>
              </w:rPr>
              <w:t>гг</w:t>
            </w:r>
            <w:proofErr w:type="spellEnd"/>
            <w:proofErr w:type="gramEnd"/>
            <w:r w:rsidRPr="0017405B">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6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4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120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64663">
            <w:pPr>
              <w:rPr>
                <w:sz w:val="18"/>
                <w:szCs w:val="18"/>
              </w:rPr>
            </w:pPr>
            <w:r w:rsidRPr="0017405B">
              <w:rPr>
                <w:sz w:val="18"/>
                <w:szCs w:val="18"/>
              </w:rPr>
              <w:t xml:space="preserve"> Муниципальная программа "Развитие жилищно-коммунального хозяйства и благоустройства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на 202</w:t>
            </w:r>
            <w:r w:rsidR="00564663">
              <w:rPr>
                <w:sz w:val="18"/>
                <w:szCs w:val="18"/>
              </w:rPr>
              <w:t>6</w:t>
            </w:r>
            <w:r w:rsidRPr="0017405B">
              <w:rPr>
                <w:sz w:val="18"/>
                <w:szCs w:val="18"/>
              </w:rPr>
              <w:t>-202</w:t>
            </w:r>
            <w:r w:rsidR="00564663">
              <w:rPr>
                <w:sz w:val="18"/>
                <w:szCs w:val="18"/>
              </w:rPr>
              <w:t>8</w:t>
            </w:r>
            <w:r w:rsidRPr="0017405B">
              <w:rPr>
                <w:sz w:val="18"/>
                <w:szCs w:val="18"/>
              </w:rPr>
              <w:t xml:space="preserve"> </w:t>
            </w:r>
            <w:proofErr w:type="spellStart"/>
            <w:proofErr w:type="gramStart"/>
            <w:r w:rsidRPr="0017405B">
              <w:rPr>
                <w:sz w:val="18"/>
                <w:szCs w:val="18"/>
              </w:rPr>
              <w:t>гг</w:t>
            </w:r>
            <w:proofErr w:type="spellEnd"/>
            <w:proofErr w:type="gramEnd"/>
            <w:r w:rsidRPr="0017405B">
              <w:rPr>
                <w:sz w:val="18"/>
                <w:szCs w:val="18"/>
              </w:rPr>
              <w:t xml:space="preserve">"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Основное  мероприятие «Благоустройство сельских территорий»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49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Реализация мероприятий по комплексному развитию сельских территорий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8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300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D72938">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136,6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170,7</w:t>
            </w:r>
          </w:p>
        </w:tc>
      </w:tr>
      <w:tr w:rsidR="005A6880" w:rsidRPr="0017405B" w:rsidTr="005A6880">
        <w:trPr>
          <w:trHeight w:val="255"/>
        </w:trPr>
        <w:tc>
          <w:tcPr>
            <w:tcW w:w="278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6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9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8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88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4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bl>
    <w:p w:rsidR="005A6880" w:rsidRDefault="005A6880" w:rsidP="0080339C">
      <w:pPr>
        <w:rPr>
          <w:sz w:val="20"/>
          <w:szCs w:val="20"/>
        </w:rPr>
      </w:pPr>
    </w:p>
    <w:p w:rsidR="005A6880" w:rsidRDefault="005A6880" w:rsidP="005A6880">
      <w:pPr>
        <w:jc w:val="right"/>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5</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6A65CB">
        <w:rPr>
          <w:sz w:val="20"/>
          <w:szCs w:val="20"/>
        </w:rPr>
        <w:t>29.12.2025</w:t>
      </w:r>
      <w:r w:rsidR="006A65CB" w:rsidRPr="0017405B">
        <w:rPr>
          <w:sz w:val="20"/>
          <w:szCs w:val="20"/>
        </w:rPr>
        <w:t xml:space="preserve"> г. №</w:t>
      </w:r>
      <w:r w:rsidR="006A65CB">
        <w:rPr>
          <w:sz w:val="20"/>
          <w:szCs w:val="20"/>
        </w:rPr>
        <w:t>80</w:t>
      </w:r>
    </w:p>
    <w:p w:rsidR="005A6880" w:rsidRDefault="005A6880" w:rsidP="005A6880">
      <w:pPr>
        <w:jc w:val="right"/>
      </w:pPr>
    </w:p>
    <w:tbl>
      <w:tblPr>
        <w:tblW w:w="9171" w:type="dxa"/>
        <w:tblInd w:w="-318" w:type="dxa"/>
        <w:tblLook w:val="04A0"/>
      </w:tblPr>
      <w:tblGrid>
        <w:gridCol w:w="2797"/>
        <w:gridCol w:w="396"/>
        <w:gridCol w:w="324"/>
        <w:gridCol w:w="396"/>
        <w:gridCol w:w="686"/>
        <w:gridCol w:w="486"/>
        <w:gridCol w:w="419"/>
        <w:gridCol w:w="564"/>
        <w:gridCol w:w="598"/>
        <w:gridCol w:w="934"/>
        <w:gridCol w:w="772"/>
        <w:gridCol w:w="799"/>
      </w:tblGrid>
      <w:tr w:rsidR="005A6880" w:rsidRPr="0017405B" w:rsidTr="005A6880">
        <w:trPr>
          <w:trHeight w:val="195"/>
        </w:trPr>
        <w:tc>
          <w:tcPr>
            <w:tcW w:w="2797" w:type="dxa"/>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103" w:type="dxa"/>
            <w:gridSpan w:val="4"/>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r w:rsidR="005A6880" w:rsidRPr="0017405B" w:rsidTr="005A6880">
        <w:trPr>
          <w:trHeight w:val="2595"/>
        </w:trPr>
        <w:tc>
          <w:tcPr>
            <w:tcW w:w="9171" w:type="dxa"/>
            <w:gridSpan w:val="12"/>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РАСПРЕДЕЛЕНИЕ </w:t>
            </w:r>
            <w:r w:rsidRPr="0017405B">
              <w:rPr>
                <w:b/>
                <w:bCs/>
                <w:color w:val="000000"/>
              </w:rPr>
              <w:br/>
              <w:t>БЮДЖЕТНЫХ АССИГНОВАНИЙ БЮДЖЕТА КУРАКИНСКОГО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A6880">
        <w:trPr>
          <w:trHeight w:val="300"/>
        </w:trPr>
        <w:tc>
          <w:tcPr>
            <w:tcW w:w="2797"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03"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A6880">
        <w:trPr>
          <w:trHeight w:val="390"/>
        </w:trPr>
        <w:tc>
          <w:tcPr>
            <w:tcW w:w="27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180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Адм</w:t>
            </w:r>
            <w:proofErr w:type="spellEnd"/>
          </w:p>
        </w:tc>
        <w:tc>
          <w:tcPr>
            <w:tcW w:w="2505"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A6880">
        <w:trPr>
          <w:trHeight w:val="297"/>
        </w:trPr>
        <w:tc>
          <w:tcPr>
            <w:tcW w:w="279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02" w:type="dxa"/>
            <w:gridSpan w:val="4"/>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934"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772"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799"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A6880">
        <w:trPr>
          <w:trHeight w:val="274"/>
        </w:trPr>
        <w:tc>
          <w:tcPr>
            <w:tcW w:w="2797" w:type="dxa"/>
            <w:tcBorders>
              <w:top w:val="nil"/>
              <w:left w:val="single" w:sz="4" w:space="0" w:color="000000"/>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39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32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6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93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772"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11</w:t>
            </w:r>
          </w:p>
        </w:tc>
        <w:tc>
          <w:tcPr>
            <w:tcW w:w="799"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12</w:t>
            </w:r>
          </w:p>
        </w:tc>
      </w:tr>
      <w:tr w:rsidR="005A6880" w:rsidRPr="0017405B" w:rsidTr="005A6880">
        <w:trPr>
          <w:trHeight w:val="274"/>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D72938">
        <w:trPr>
          <w:trHeight w:val="165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"Развитие дорожного хозяйства на территории </w:t>
            </w:r>
            <w:proofErr w:type="spellStart"/>
            <w:r w:rsidRPr="00564663">
              <w:rPr>
                <w:bCs/>
                <w:color w:val="000000"/>
                <w:sz w:val="18"/>
                <w:szCs w:val="18"/>
              </w:rPr>
              <w:t>Куракинского</w:t>
            </w:r>
            <w:proofErr w:type="spellEnd"/>
            <w:r w:rsidRPr="00564663">
              <w:rPr>
                <w:bCs/>
                <w:color w:val="000000"/>
                <w:sz w:val="18"/>
                <w:szCs w:val="18"/>
              </w:rPr>
              <w:t xml:space="preserve"> сельского поселения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A6880">
        <w:trPr>
          <w:trHeight w:val="97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w:t>
            </w:r>
            <w:r w:rsidR="00564663">
              <w:rPr>
                <w:color w:val="000000"/>
                <w:sz w:val="18"/>
                <w:szCs w:val="18"/>
              </w:rPr>
              <w:t xml:space="preserve"> </w:t>
            </w:r>
            <w:r w:rsidRPr="0017405B">
              <w:rPr>
                <w:color w:val="000000"/>
                <w:sz w:val="18"/>
                <w:szCs w:val="18"/>
              </w:rPr>
              <w:t>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D72938">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«Осуществление первичного воинского учета в  </w:t>
            </w:r>
            <w:proofErr w:type="spellStart"/>
            <w:r w:rsidRPr="00564663">
              <w:rPr>
                <w:bCs/>
                <w:color w:val="000000"/>
                <w:sz w:val="18"/>
                <w:szCs w:val="18"/>
              </w:rPr>
              <w:t>Куракинском</w:t>
            </w:r>
            <w:proofErr w:type="spellEnd"/>
            <w:r w:rsidRPr="00564663">
              <w:rPr>
                <w:bCs/>
                <w:color w:val="000000"/>
                <w:sz w:val="18"/>
                <w:szCs w:val="18"/>
              </w:rPr>
              <w:t xml:space="preserve"> сельском поселении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175,3</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D72938">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"Профилактика правонарушений на территории </w:t>
            </w:r>
            <w:proofErr w:type="spellStart"/>
            <w:r w:rsidRPr="00564663">
              <w:rPr>
                <w:bCs/>
                <w:color w:val="000000"/>
                <w:sz w:val="18"/>
                <w:szCs w:val="18"/>
              </w:rPr>
              <w:t>Куракинского</w:t>
            </w:r>
            <w:proofErr w:type="spellEnd"/>
            <w:r w:rsidRPr="00564663">
              <w:rPr>
                <w:bCs/>
                <w:color w:val="000000"/>
                <w:sz w:val="18"/>
                <w:szCs w:val="18"/>
              </w:rPr>
              <w:t xml:space="preserve"> сельского поселения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2026-2028гг."</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0,5</w:t>
            </w:r>
          </w:p>
        </w:tc>
      </w:tr>
      <w:tr w:rsidR="005A6880" w:rsidRPr="0017405B" w:rsidTr="005A6880">
        <w:trPr>
          <w:trHeight w:val="19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21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2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D72938">
        <w:trPr>
          <w:trHeight w:val="94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xml:space="preserve">Обеспечение деятельности Администрации </w:t>
            </w:r>
            <w:proofErr w:type="spellStart"/>
            <w:r w:rsidRPr="00C6143D">
              <w:rPr>
                <w:bCs/>
                <w:color w:val="000000"/>
                <w:sz w:val="18"/>
                <w:szCs w:val="18"/>
              </w:rPr>
              <w:t>Куракинского</w:t>
            </w:r>
            <w:proofErr w:type="spellEnd"/>
            <w:r w:rsidRPr="00C6143D">
              <w:rPr>
                <w:bCs/>
                <w:color w:val="000000"/>
                <w:sz w:val="18"/>
                <w:szCs w:val="18"/>
              </w:rPr>
              <w:t xml:space="preserve"> сельского поселения </w:t>
            </w:r>
            <w:proofErr w:type="spellStart"/>
            <w:r w:rsidRPr="00C6143D">
              <w:rPr>
                <w:bCs/>
                <w:color w:val="000000"/>
                <w:sz w:val="18"/>
                <w:szCs w:val="18"/>
              </w:rPr>
              <w:t>Ардатовского</w:t>
            </w:r>
            <w:proofErr w:type="spellEnd"/>
            <w:r w:rsidRPr="00C6143D">
              <w:rPr>
                <w:bCs/>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1 151,5</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1 326,4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1 518,8</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Глава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401,8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00"/>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1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00"/>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1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44208</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D72938">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18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3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123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124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D72938">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C6143D" w:rsidRDefault="005A6880" w:rsidP="005A6880">
            <w:pPr>
              <w:rPr>
                <w:bCs/>
                <w:color w:val="000000"/>
                <w:sz w:val="18"/>
                <w:szCs w:val="18"/>
              </w:rPr>
            </w:pPr>
            <w:proofErr w:type="spellStart"/>
            <w:r w:rsidRPr="00C6143D">
              <w:rPr>
                <w:bCs/>
                <w:color w:val="000000"/>
                <w:sz w:val="18"/>
                <w:szCs w:val="18"/>
              </w:rPr>
              <w:t>Непрограммные</w:t>
            </w:r>
            <w:proofErr w:type="spellEnd"/>
            <w:r w:rsidRPr="00C6143D">
              <w:rPr>
                <w:bCs/>
                <w:color w:val="000000"/>
                <w:sz w:val="18"/>
                <w:szCs w:val="18"/>
              </w:rPr>
              <w:t xml:space="preserve">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A6880">
        <w:trPr>
          <w:trHeight w:val="70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в рамках </w:t>
            </w:r>
            <w:proofErr w:type="gramStart"/>
            <w:r w:rsidRPr="0017405B">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D72938">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D72938">
        <w:trPr>
          <w:trHeight w:val="255"/>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020"/>
        </w:trPr>
        <w:tc>
          <w:tcPr>
            <w:tcW w:w="2797"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1935"/>
        </w:trPr>
        <w:tc>
          <w:tcPr>
            <w:tcW w:w="2797"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255"/>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защите населения и территории от чрезвычайных ситуаций природного и техногенного характера, </w:t>
            </w:r>
            <w:proofErr w:type="gramStart"/>
            <w:r w:rsidRPr="0017405B">
              <w:rPr>
                <w:color w:val="000000"/>
                <w:sz w:val="18"/>
                <w:szCs w:val="18"/>
              </w:rPr>
              <w:t>пожарная</w:t>
            </w:r>
            <w:proofErr w:type="gramEnd"/>
            <w:r w:rsidRPr="0017405B">
              <w:rPr>
                <w:color w:val="000000"/>
                <w:sz w:val="18"/>
                <w:szCs w:val="18"/>
              </w:rPr>
              <w:t xml:space="preserve"> </w:t>
            </w:r>
            <w:proofErr w:type="spellStart"/>
            <w:r w:rsidRPr="0017405B">
              <w:rPr>
                <w:color w:val="000000"/>
                <w:sz w:val="18"/>
                <w:szCs w:val="18"/>
              </w:rPr>
              <w:t>безопасностье</w:t>
            </w:r>
            <w:proofErr w:type="spellEnd"/>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35"/>
        </w:trPr>
        <w:tc>
          <w:tcPr>
            <w:tcW w:w="2797"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525"/>
        </w:trPr>
        <w:tc>
          <w:tcPr>
            <w:tcW w:w="279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C6143D" w:rsidRDefault="005A6880" w:rsidP="005A6880">
            <w:pPr>
              <w:rPr>
                <w:bCs/>
                <w:color w:val="000000"/>
                <w:sz w:val="18"/>
                <w:szCs w:val="18"/>
              </w:rPr>
            </w:pPr>
            <w:r w:rsidRPr="00C6143D">
              <w:rPr>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5A6880" w:rsidRPr="00C6143D" w:rsidRDefault="005A6880" w:rsidP="005A6880">
            <w:pPr>
              <w:rPr>
                <w:bCs/>
                <w:color w:val="000000"/>
                <w:sz w:val="18"/>
                <w:szCs w:val="18"/>
              </w:rPr>
            </w:pPr>
            <w:r w:rsidRPr="00C6143D">
              <w:rPr>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5A6880" w:rsidRPr="00C6143D" w:rsidRDefault="005A6880" w:rsidP="005A6880">
            <w:pPr>
              <w:rPr>
                <w:bCs/>
                <w:color w:val="000000"/>
                <w:sz w:val="18"/>
                <w:szCs w:val="18"/>
              </w:rPr>
            </w:pPr>
            <w:r w:rsidRPr="00C6143D">
              <w:rPr>
                <w:bCs/>
                <w:color w:val="000000"/>
                <w:sz w:val="18"/>
                <w:szCs w:val="18"/>
              </w:rPr>
              <w:t>000</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 </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136,6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170,7</w:t>
            </w:r>
          </w:p>
        </w:tc>
      </w:tr>
      <w:tr w:rsidR="005A6880" w:rsidRPr="0017405B" w:rsidTr="005A6880">
        <w:trPr>
          <w:trHeight w:val="255"/>
        </w:trPr>
        <w:tc>
          <w:tcPr>
            <w:tcW w:w="2797"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98"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3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772"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79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bl>
    <w:p w:rsidR="005A6880" w:rsidRDefault="005A6880" w:rsidP="005A6880">
      <w:pPr>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6</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6A65CB">
        <w:rPr>
          <w:sz w:val="20"/>
          <w:szCs w:val="20"/>
        </w:rPr>
        <w:t>29.12.2025</w:t>
      </w:r>
      <w:r w:rsidR="006A65CB" w:rsidRPr="0017405B">
        <w:rPr>
          <w:sz w:val="20"/>
          <w:szCs w:val="20"/>
        </w:rPr>
        <w:t xml:space="preserve"> г. №</w:t>
      </w:r>
      <w:r w:rsidR="006A65CB">
        <w:rPr>
          <w:sz w:val="20"/>
          <w:szCs w:val="20"/>
        </w:rPr>
        <w:t>80</w:t>
      </w:r>
    </w:p>
    <w:p w:rsidR="005A6880" w:rsidRDefault="005A6880" w:rsidP="005A6880">
      <w:pPr>
        <w:jc w:val="right"/>
      </w:pPr>
    </w:p>
    <w:tbl>
      <w:tblPr>
        <w:tblW w:w="9711" w:type="dxa"/>
        <w:tblInd w:w="93" w:type="dxa"/>
        <w:tblLook w:val="04A0"/>
      </w:tblPr>
      <w:tblGrid>
        <w:gridCol w:w="2709"/>
        <w:gridCol w:w="3827"/>
        <w:gridCol w:w="1134"/>
        <w:gridCol w:w="327"/>
        <w:gridCol w:w="665"/>
        <w:gridCol w:w="192"/>
        <w:gridCol w:w="857"/>
      </w:tblGrid>
      <w:tr w:rsidR="005A6880" w:rsidRPr="0017405B" w:rsidTr="005A6880">
        <w:trPr>
          <w:trHeight w:val="1500"/>
        </w:trPr>
        <w:tc>
          <w:tcPr>
            <w:tcW w:w="9711" w:type="dxa"/>
            <w:gridSpan w:val="7"/>
            <w:tcBorders>
              <w:top w:val="nil"/>
              <w:left w:val="nil"/>
              <w:bottom w:val="nil"/>
              <w:right w:val="nil"/>
            </w:tcBorders>
            <w:shd w:val="clear" w:color="auto" w:fill="auto"/>
            <w:hideMark/>
          </w:tcPr>
          <w:p w:rsidR="005A6880" w:rsidRPr="0017405B" w:rsidRDefault="005A6880" w:rsidP="005A6880">
            <w:pPr>
              <w:jc w:val="center"/>
              <w:rPr>
                <w:b/>
                <w:bCs/>
              </w:rPr>
            </w:pPr>
            <w:r w:rsidRPr="0017405B">
              <w:rPr>
                <w:b/>
                <w:bCs/>
              </w:rPr>
              <w:t xml:space="preserve">ИСТОЧНИКИ </w:t>
            </w:r>
            <w:r w:rsidRPr="0017405B">
              <w:rPr>
                <w:b/>
                <w:bCs/>
              </w:rPr>
              <w:br/>
              <w:t>ВНУТРЕННЕГО ФИНАНСИРОВАНИЯ ДЕФИЦИТА БЮДЖЕТА КУРАКИНСКОГО СЕЛЬСКОГО ПОСЕЛЕНИЯ АРДАТОВСКОГО МУНИЦИПАЛЬНОГО РАЙОНА РЕСПУБЛИКИ МОРДОВИЯ НА 2026 ГОД И НА ПЛАНОВЫЙ ПЕРИОД 2027 и 2028 ГОДОВ</w:t>
            </w:r>
          </w:p>
        </w:tc>
      </w:tr>
      <w:tr w:rsidR="005A6880" w:rsidRPr="0017405B" w:rsidTr="005A6880">
        <w:trPr>
          <w:trHeight w:val="255"/>
        </w:trPr>
        <w:tc>
          <w:tcPr>
            <w:tcW w:w="2709" w:type="dxa"/>
            <w:tcBorders>
              <w:top w:val="nil"/>
              <w:left w:val="nil"/>
              <w:bottom w:val="nil"/>
              <w:right w:val="nil"/>
            </w:tcBorders>
            <w:shd w:val="clear" w:color="auto" w:fill="auto"/>
            <w:noWrap/>
            <w:vAlign w:val="bottom"/>
            <w:hideMark/>
          </w:tcPr>
          <w:p w:rsidR="005A6880" w:rsidRPr="0017405B" w:rsidRDefault="005A6880" w:rsidP="005A6880">
            <w:pPr>
              <w:rPr>
                <w:rFonts w:ascii="Verdana" w:hAnsi="Verdana"/>
                <w:sz w:val="20"/>
                <w:szCs w:val="20"/>
              </w:rPr>
            </w:pPr>
          </w:p>
        </w:tc>
        <w:tc>
          <w:tcPr>
            <w:tcW w:w="3827" w:type="dxa"/>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1461" w:type="dxa"/>
            <w:gridSpan w:val="2"/>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857" w:type="dxa"/>
            <w:gridSpan w:val="2"/>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857" w:type="dxa"/>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r>
      <w:tr w:rsidR="005A6880" w:rsidRPr="0017405B" w:rsidTr="005A6880">
        <w:trPr>
          <w:trHeight w:val="735"/>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Код</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880" w:rsidRPr="00B01C23" w:rsidRDefault="005A6880" w:rsidP="005A6880">
            <w:pPr>
              <w:jc w:val="center"/>
              <w:rPr>
                <w:b/>
                <w:bCs/>
                <w:sz w:val="20"/>
                <w:szCs w:val="20"/>
              </w:rPr>
            </w:pPr>
            <w:r w:rsidRPr="00B01C23">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75" w:type="dxa"/>
            <w:gridSpan w:val="5"/>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Сумма (тыс. руб.)</w:t>
            </w:r>
          </w:p>
        </w:tc>
      </w:tr>
      <w:tr w:rsidR="005A6880" w:rsidRPr="0017405B" w:rsidTr="005A6880">
        <w:trPr>
          <w:trHeight w:val="720"/>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2026год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2027 год</w:t>
            </w:r>
          </w:p>
        </w:tc>
        <w:tc>
          <w:tcPr>
            <w:tcW w:w="1049"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2028 год</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b/>
                <w:bCs/>
                <w:sz w:val="20"/>
                <w:szCs w:val="20"/>
              </w:rPr>
            </w:pPr>
            <w:r w:rsidRPr="00B01C23">
              <w:rPr>
                <w:b/>
                <w:bCs/>
                <w:sz w:val="20"/>
                <w:szCs w:val="20"/>
              </w:rPr>
              <w:t>1</w:t>
            </w:r>
          </w:p>
        </w:tc>
        <w:tc>
          <w:tcPr>
            <w:tcW w:w="3827"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4</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5</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000 01 02 00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000 01 02 00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0000 700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000 01 02 00 </w:t>
            </w:r>
            <w:proofErr w:type="spellStart"/>
            <w:r w:rsidRPr="00B01C23">
              <w:rPr>
                <w:sz w:val="20"/>
                <w:szCs w:val="20"/>
              </w:rPr>
              <w:t>00</w:t>
            </w:r>
            <w:proofErr w:type="spellEnd"/>
            <w:r w:rsidRPr="00B01C23">
              <w:rPr>
                <w:sz w:val="20"/>
                <w:szCs w:val="20"/>
              </w:rPr>
              <w:t xml:space="preserve"> 13 0000 710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сельскими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000 01 03 00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170,7</w:t>
            </w:r>
          </w:p>
        </w:tc>
      </w:tr>
      <w:tr w:rsidR="005A6880" w:rsidRPr="0017405B" w:rsidTr="005A6880">
        <w:trPr>
          <w:trHeight w:val="94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000 01 03 01 00 </w:t>
            </w:r>
            <w:proofErr w:type="spellStart"/>
            <w:r w:rsidRPr="00B01C23">
              <w:rPr>
                <w:sz w:val="20"/>
                <w:szCs w:val="20"/>
              </w:rPr>
              <w:t>00</w:t>
            </w:r>
            <w:proofErr w:type="spellEnd"/>
            <w:r w:rsidRPr="00B01C23">
              <w:rPr>
                <w:sz w:val="20"/>
                <w:szCs w:val="20"/>
              </w:rPr>
              <w:t xml:space="preserve"> 0000 800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94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2967F0">
            <w:pPr>
              <w:jc w:val="center"/>
              <w:rPr>
                <w:sz w:val="20"/>
                <w:szCs w:val="20"/>
              </w:rPr>
            </w:pPr>
            <w:r w:rsidRPr="00B01C23">
              <w:rPr>
                <w:sz w:val="20"/>
                <w:szCs w:val="20"/>
              </w:rPr>
              <w:t>000 01 03 01 00 1</w:t>
            </w:r>
            <w:r w:rsidR="002967F0">
              <w:rPr>
                <w:sz w:val="20"/>
                <w:szCs w:val="20"/>
              </w:rPr>
              <w:t>0</w:t>
            </w:r>
            <w:r w:rsidRPr="00B01C23">
              <w:rPr>
                <w:sz w:val="20"/>
                <w:szCs w:val="20"/>
              </w:rPr>
              <w:t xml:space="preserve"> 0000 810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0000 500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000 01 05 02 00 </w:t>
            </w:r>
            <w:proofErr w:type="spellStart"/>
            <w:r w:rsidRPr="00B01C23">
              <w:rPr>
                <w:sz w:val="20"/>
                <w:szCs w:val="20"/>
              </w:rPr>
              <w:t>00</w:t>
            </w:r>
            <w:proofErr w:type="spellEnd"/>
            <w:r w:rsidRPr="00B01C23">
              <w:rPr>
                <w:sz w:val="20"/>
                <w:szCs w:val="20"/>
              </w:rPr>
              <w:t xml:space="preserve"> 0000 500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000 01 05 02 01 00 0000 510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000000" w:fill="FFFFFF"/>
            <w:hideMark/>
          </w:tcPr>
          <w:p w:rsidR="005A6880" w:rsidRPr="00B01C23" w:rsidRDefault="005A6880" w:rsidP="005A6880">
            <w:pPr>
              <w:jc w:val="center"/>
              <w:rPr>
                <w:sz w:val="20"/>
                <w:szCs w:val="20"/>
              </w:rPr>
            </w:pPr>
            <w:r w:rsidRPr="00B01C23">
              <w:rPr>
                <w:sz w:val="20"/>
                <w:szCs w:val="20"/>
              </w:rPr>
              <w:t>000 01 05 02 01 13 0000 510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0000 600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2 659,8</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000 01 05 02 00 </w:t>
            </w:r>
            <w:proofErr w:type="spellStart"/>
            <w:r w:rsidRPr="00B01C23">
              <w:rPr>
                <w:sz w:val="20"/>
                <w:szCs w:val="20"/>
              </w:rPr>
              <w:t>00</w:t>
            </w:r>
            <w:proofErr w:type="spellEnd"/>
            <w:r w:rsidRPr="00B01C23">
              <w:rPr>
                <w:sz w:val="20"/>
                <w:szCs w:val="20"/>
              </w:rPr>
              <w:t xml:space="preserve"> 0000 600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000 01 05 02 01 00 0000 610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000 01 05 02 01 13 0000 610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000 01 06 05 00 </w:t>
            </w:r>
            <w:proofErr w:type="spellStart"/>
            <w:r w:rsidRPr="00B01C23">
              <w:rPr>
                <w:sz w:val="20"/>
                <w:szCs w:val="20"/>
              </w:rPr>
              <w:t>00</w:t>
            </w:r>
            <w:proofErr w:type="spellEnd"/>
            <w:r w:rsidRPr="00B01C23">
              <w:rPr>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000 01 00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bl>
    <w:p w:rsidR="005A6880" w:rsidRDefault="005A6880" w:rsidP="005A6880">
      <w:pPr>
        <w:rPr>
          <w:sz w:val="20"/>
          <w:szCs w:val="20"/>
        </w:rPr>
      </w:pPr>
    </w:p>
    <w:p w:rsidR="006A65CB" w:rsidRDefault="006A65CB" w:rsidP="005A6880">
      <w:pPr>
        <w:jc w:val="right"/>
        <w:rPr>
          <w:sz w:val="20"/>
          <w:szCs w:val="20"/>
        </w:rPr>
      </w:pPr>
    </w:p>
    <w:p w:rsidR="006A65CB" w:rsidRDefault="006A65CB" w:rsidP="005A6880">
      <w:pPr>
        <w:jc w:val="right"/>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7</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6A65CB">
        <w:rPr>
          <w:sz w:val="20"/>
          <w:szCs w:val="20"/>
        </w:rPr>
        <w:t>29.12.2025</w:t>
      </w:r>
      <w:r w:rsidR="006A65CB" w:rsidRPr="0017405B">
        <w:rPr>
          <w:sz w:val="20"/>
          <w:szCs w:val="20"/>
        </w:rPr>
        <w:t xml:space="preserve"> г. №</w:t>
      </w:r>
      <w:r w:rsidR="006A65CB">
        <w:rPr>
          <w:sz w:val="20"/>
          <w:szCs w:val="20"/>
        </w:rPr>
        <w:t>80</w:t>
      </w:r>
    </w:p>
    <w:p w:rsidR="005A6880" w:rsidRDefault="005A6880" w:rsidP="005A6880">
      <w:pPr>
        <w:jc w:val="right"/>
      </w:pPr>
    </w:p>
    <w:tbl>
      <w:tblPr>
        <w:tblW w:w="8963" w:type="dxa"/>
        <w:tblInd w:w="93" w:type="dxa"/>
        <w:tblLook w:val="04A0"/>
      </w:tblPr>
      <w:tblGrid>
        <w:gridCol w:w="724"/>
        <w:gridCol w:w="892"/>
        <w:gridCol w:w="692"/>
        <w:gridCol w:w="678"/>
        <w:gridCol w:w="2699"/>
        <w:gridCol w:w="302"/>
        <w:gridCol w:w="606"/>
        <w:gridCol w:w="1054"/>
        <w:gridCol w:w="320"/>
        <w:gridCol w:w="178"/>
        <w:gridCol w:w="320"/>
        <w:gridCol w:w="178"/>
        <w:gridCol w:w="320"/>
      </w:tblGrid>
      <w:tr w:rsidR="005A6880" w:rsidRPr="00B01C23" w:rsidTr="006A65CB">
        <w:trPr>
          <w:gridAfter w:val="1"/>
          <w:wAfter w:w="320" w:type="dxa"/>
          <w:trHeight w:val="1375"/>
        </w:trPr>
        <w:tc>
          <w:tcPr>
            <w:tcW w:w="8643" w:type="dxa"/>
            <w:gridSpan w:val="12"/>
            <w:tcBorders>
              <w:top w:val="nil"/>
              <w:left w:val="nil"/>
              <w:bottom w:val="nil"/>
              <w:right w:val="nil"/>
            </w:tcBorders>
            <w:shd w:val="clear" w:color="auto" w:fill="auto"/>
            <w:hideMark/>
          </w:tcPr>
          <w:p w:rsidR="005A6880" w:rsidRPr="00B01C23" w:rsidRDefault="005A6880" w:rsidP="005A6880">
            <w:pPr>
              <w:jc w:val="center"/>
              <w:rPr>
                <w:b/>
                <w:bCs/>
              </w:rPr>
            </w:pPr>
            <w:r w:rsidRPr="00B01C23">
              <w:rPr>
                <w:b/>
                <w:bCs/>
              </w:rPr>
              <w:t xml:space="preserve">ПРОГРАММА </w:t>
            </w:r>
            <w:r w:rsidRPr="00B01C23">
              <w:rPr>
                <w:b/>
                <w:bCs/>
              </w:rPr>
              <w:br/>
              <w:t>МУНИЦИПАЛЬНЫХ ВНУТРЕННИХ ЗАИМСТВОВАНИЙ КУРАКИНСКОГО СЕЛЬСКОГО ПОСЕЛЕНИЯ АРДАТОВСКОГО МУНИЦИПАЛЬНОГО РАЙОНА РЕСПУБЛИКИ МОРДОВИЯ НА 2026ГОД И НА ПЛАНОВЫЙ ПЕРИОД 2027</w:t>
            </w:r>
            <w:proofErr w:type="gramStart"/>
            <w:r w:rsidRPr="00B01C23">
              <w:rPr>
                <w:b/>
                <w:bCs/>
              </w:rPr>
              <w:t xml:space="preserve"> И</w:t>
            </w:r>
            <w:proofErr w:type="gramEnd"/>
            <w:r w:rsidRPr="00B01C23">
              <w:rPr>
                <w:b/>
                <w:bCs/>
              </w:rPr>
              <w:t xml:space="preserve"> 2028 ГОДОВ</w:t>
            </w:r>
            <w:r w:rsidRPr="00B01C23">
              <w:rPr>
                <w:b/>
                <w:bCs/>
              </w:rPr>
              <w:br/>
            </w:r>
          </w:p>
        </w:tc>
      </w:tr>
      <w:tr w:rsidR="005A6880" w:rsidRPr="00B01C23" w:rsidTr="006A65CB">
        <w:trPr>
          <w:trHeight w:val="80"/>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30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980" w:type="dxa"/>
            <w:gridSpan w:val="3"/>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r w:rsidR="005A6880" w:rsidRPr="00B01C23" w:rsidTr="006A65CB">
        <w:trPr>
          <w:gridAfter w:val="1"/>
          <w:wAfter w:w="320" w:type="dxa"/>
          <w:trHeight w:val="39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 xml:space="preserve">№ </w:t>
            </w:r>
            <w:proofErr w:type="spellStart"/>
            <w:proofErr w:type="gramStart"/>
            <w:r w:rsidRPr="00B01C23">
              <w:rPr>
                <w:b/>
                <w:bCs/>
                <w:sz w:val="20"/>
                <w:szCs w:val="20"/>
              </w:rPr>
              <w:t>п</w:t>
            </w:r>
            <w:proofErr w:type="spellEnd"/>
            <w:proofErr w:type="gramEnd"/>
            <w:r w:rsidRPr="00B01C23">
              <w:rPr>
                <w:b/>
                <w:bCs/>
                <w:sz w:val="20"/>
                <w:szCs w:val="20"/>
              </w:rPr>
              <w:t>/</w:t>
            </w:r>
            <w:proofErr w:type="spellStart"/>
            <w:r w:rsidRPr="00B01C23">
              <w:rPr>
                <w:b/>
                <w:bCs/>
                <w:sz w:val="20"/>
                <w:szCs w:val="20"/>
              </w:rPr>
              <w:t>п</w:t>
            </w:r>
            <w:proofErr w:type="spellEnd"/>
          </w:p>
        </w:tc>
        <w:tc>
          <w:tcPr>
            <w:tcW w:w="496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Виды заимствований</w:t>
            </w:r>
          </w:p>
        </w:tc>
        <w:tc>
          <w:tcPr>
            <w:tcW w:w="2958" w:type="dxa"/>
            <w:gridSpan w:val="7"/>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Сумма (тыс. рублей)</w:t>
            </w:r>
          </w:p>
        </w:tc>
      </w:tr>
      <w:tr w:rsidR="005A6880" w:rsidRPr="00B01C23" w:rsidTr="006A65CB">
        <w:trPr>
          <w:gridAfter w:val="1"/>
          <w:wAfter w:w="320" w:type="dxa"/>
          <w:trHeight w:val="375"/>
        </w:trPr>
        <w:tc>
          <w:tcPr>
            <w:tcW w:w="724"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4961" w:type="dxa"/>
            <w:gridSpan w:val="4"/>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908"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2026год</w:t>
            </w:r>
          </w:p>
        </w:tc>
        <w:tc>
          <w:tcPr>
            <w:tcW w:w="1054" w:type="dxa"/>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2027 год</w:t>
            </w:r>
          </w:p>
        </w:tc>
        <w:tc>
          <w:tcPr>
            <w:tcW w:w="996" w:type="dxa"/>
            <w:gridSpan w:val="4"/>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2028 год</w:t>
            </w:r>
          </w:p>
        </w:tc>
      </w:tr>
      <w:tr w:rsidR="005A6880" w:rsidRPr="00B01C23" w:rsidTr="006A65CB">
        <w:trPr>
          <w:gridAfter w:val="1"/>
          <w:wAfter w:w="320" w:type="dxa"/>
          <w:trHeight w:val="83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sz w:val="20"/>
                <w:szCs w:val="20"/>
              </w:rPr>
            </w:pPr>
            <w:r w:rsidRPr="00B01C23">
              <w:rPr>
                <w:sz w:val="20"/>
                <w:szCs w:val="20"/>
              </w:rPr>
              <w:t>I</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Привлечение сре</w:t>
            </w:r>
            <w:proofErr w:type="gramStart"/>
            <w:r w:rsidRPr="00B01C23">
              <w:rPr>
                <w:b/>
                <w:bCs/>
                <w:sz w:val="20"/>
                <w:szCs w:val="20"/>
              </w:rPr>
              <w:t>дств дл</w:t>
            </w:r>
            <w:proofErr w:type="gramEnd"/>
            <w:r w:rsidRPr="00B01C23">
              <w:rPr>
                <w:b/>
                <w:bCs/>
                <w:sz w:val="20"/>
                <w:szCs w:val="20"/>
              </w:rPr>
              <w:t>я финансирования дефицита бюджета и погашения долговых обязательств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6A65CB">
        <w:trPr>
          <w:gridAfter w:val="1"/>
          <w:wAfter w:w="320" w:type="dxa"/>
          <w:trHeight w:val="407"/>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sz w:val="20"/>
                <w:szCs w:val="20"/>
              </w:rPr>
            </w:pPr>
            <w:r w:rsidRPr="00B01C23">
              <w:rPr>
                <w:sz w:val="20"/>
                <w:szCs w:val="20"/>
              </w:rPr>
              <w:t>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Получение кредитов от российских кредитных организаций</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6A65CB">
        <w:trPr>
          <w:gridAfter w:val="1"/>
          <w:wAfter w:w="320" w:type="dxa"/>
          <w:trHeight w:val="585"/>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2</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sz w:val="20"/>
                <w:szCs w:val="20"/>
              </w:rPr>
            </w:pPr>
            <w:r w:rsidRPr="00B01C23">
              <w:rPr>
                <w:sz w:val="20"/>
                <w:szCs w:val="20"/>
              </w:rPr>
              <w:t>Получение бюджетных кредитов из других бюджетов бюджетной системы Российской Федерации</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6A65CB">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ИТОГО</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6A65CB">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II</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b/>
                <w:bCs/>
                <w:sz w:val="20"/>
                <w:szCs w:val="20"/>
              </w:rPr>
            </w:pPr>
            <w:r w:rsidRPr="00B01C23">
              <w:rPr>
                <w:b/>
                <w:bCs/>
                <w:sz w:val="20"/>
                <w:szCs w:val="20"/>
              </w:rPr>
              <w:t>Направления расходования привлеченных средств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0,0</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0,0</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0,0</w:t>
            </w:r>
          </w:p>
        </w:tc>
      </w:tr>
      <w:tr w:rsidR="005A6880" w:rsidRPr="00B01C23" w:rsidTr="006A65CB">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бюджетных  кредитов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nil"/>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6A65CB">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в том числе:</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6A65CB">
        <w:trPr>
          <w:gridAfter w:val="1"/>
          <w:wAfter w:w="320" w:type="dxa"/>
          <w:trHeight w:val="473"/>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1.1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бюджетного кредита,</w:t>
            </w:r>
            <w:r w:rsidR="0072198D">
              <w:rPr>
                <w:sz w:val="20"/>
                <w:szCs w:val="20"/>
              </w:rPr>
              <w:t xml:space="preserve"> </w:t>
            </w:r>
            <w:r w:rsidRPr="00B01C23">
              <w:rPr>
                <w:sz w:val="20"/>
                <w:szCs w:val="20"/>
              </w:rPr>
              <w:t>предоставленного из районного бюджета</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nil"/>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6A65CB">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2</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прочих заимствований</w:t>
            </w:r>
          </w:p>
        </w:tc>
        <w:tc>
          <w:tcPr>
            <w:tcW w:w="908" w:type="dxa"/>
            <w:gridSpan w:val="2"/>
            <w:tcBorders>
              <w:top w:val="nil"/>
              <w:left w:val="nil"/>
              <w:bottom w:val="single" w:sz="4" w:space="0" w:color="auto"/>
              <w:right w:val="single" w:sz="4" w:space="0" w:color="auto"/>
            </w:tcBorders>
            <w:shd w:val="clear" w:color="000000" w:fill="FFFFFF"/>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6A65CB">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3</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Финансирование дефицита бюджета</w:t>
            </w:r>
          </w:p>
        </w:tc>
        <w:tc>
          <w:tcPr>
            <w:tcW w:w="908" w:type="dxa"/>
            <w:gridSpan w:val="2"/>
            <w:tcBorders>
              <w:top w:val="nil"/>
              <w:left w:val="nil"/>
              <w:bottom w:val="single" w:sz="4" w:space="0" w:color="auto"/>
              <w:right w:val="single" w:sz="4" w:space="0" w:color="auto"/>
            </w:tcBorders>
            <w:shd w:val="clear" w:color="000000" w:fill="FFFFFF"/>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6A65CB">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5A6880" w:rsidRPr="00B01C23" w:rsidRDefault="005A6880" w:rsidP="005A6880">
            <w:pPr>
              <w:rPr>
                <w:rFonts w:ascii="Arial CYR" w:hAnsi="Arial CYR" w:cs="Arial CYR"/>
                <w:sz w:val="20"/>
                <w:szCs w:val="20"/>
              </w:rPr>
            </w:pPr>
            <w:r w:rsidRPr="00B01C23">
              <w:rPr>
                <w:rFonts w:ascii="Arial CYR" w:hAnsi="Arial CYR" w:cs="Arial CY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b/>
                <w:bCs/>
                <w:sz w:val="20"/>
                <w:szCs w:val="20"/>
              </w:rPr>
            </w:pPr>
            <w:r w:rsidRPr="00B01C23">
              <w:rPr>
                <w:b/>
                <w:bCs/>
                <w:sz w:val="20"/>
                <w:szCs w:val="20"/>
              </w:rPr>
              <w:t>ВСЕГО</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c>
          <w:tcPr>
            <w:tcW w:w="1054" w:type="dxa"/>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c>
          <w:tcPr>
            <w:tcW w:w="996"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r>
      <w:tr w:rsidR="005A6880" w:rsidRPr="00B01C23" w:rsidTr="006A65CB">
        <w:trPr>
          <w:gridAfter w:val="1"/>
          <w:wAfter w:w="320" w:type="dxa"/>
          <w:trHeight w:val="255"/>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90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05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r w:rsidR="005A6880" w:rsidRPr="00B01C23" w:rsidTr="006A65CB">
        <w:trPr>
          <w:gridAfter w:val="1"/>
          <w:wAfter w:w="320" w:type="dxa"/>
          <w:trHeight w:val="255"/>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90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05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bl>
    <w:p w:rsidR="002F7689" w:rsidRPr="00F80624" w:rsidRDefault="002F7689" w:rsidP="002F7689"/>
    <w:p w:rsidR="002F7689" w:rsidRPr="00EC71C6" w:rsidRDefault="002F7689" w:rsidP="002F7689">
      <w:pPr>
        <w:rPr>
          <w:sz w:val="26"/>
          <w:szCs w:val="26"/>
        </w:rPr>
      </w:pPr>
      <w:r>
        <w:rPr>
          <w:vanish/>
          <w:sz w:val="26"/>
          <w:szCs w:val="26"/>
        </w:rPr>
        <w:cr/>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p>
    <w:p w:rsidR="005A6880" w:rsidRPr="0017405B" w:rsidRDefault="005A6880" w:rsidP="005A6880">
      <w:pPr>
        <w:jc w:val="right"/>
      </w:pPr>
    </w:p>
    <w:p w:rsidR="005A6880" w:rsidRDefault="005A6880"/>
    <w:sectPr w:rsidR="005A6880" w:rsidSect="00323E2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E5D00"/>
    <w:rsid w:val="00027FEF"/>
    <w:rsid w:val="000400A1"/>
    <w:rsid w:val="000D442A"/>
    <w:rsid w:val="00133ED4"/>
    <w:rsid w:val="001553C0"/>
    <w:rsid w:val="00177034"/>
    <w:rsid w:val="00253446"/>
    <w:rsid w:val="002967F0"/>
    <w:rsid w:val="002A5C31"/>
    <w:rsid w:val="002B65C1"/>
    <w:rsid w:val="002F7689"/>
    <w:rsid w:val="00313B72"/>
    <w:rsid w:val="00323E28"/>
    <w:rsid w:val="0032665D"/>
    <w:rsid w:val="003A68AE"/>
    <w:rsid w:val="003E00DD"/>
    <w:rsid w:val="003E5D00"/>
    <w:rsid w:val="0040468E"/>
    <w:rsid w:val="00485D74"/>
    <w:rsid w:val="004B020F"/>
    <w:rsid w:val="004C2DF1"/>
    <w:rsid w:val="00525216"/>
    <w:rsid w:val="00564663"/>
    <w:rsid w:val="005A6880"/>
    <w:rsid w:val="0069018C"/>
    <w:rsid w:val="006A21D1"/>
    <w:rsid w:val="006A65CB"/>
    <w:rsid w:val="0072198D"/>
    <w:rsid w:val="0079368F"/>
    <w:rsid w:val="007D533C"/>
    <w:rsid w:val="0080339C"/>
    <w:rsid w:val="00916E6A"/>
    <w:rsid w:val="00953091"/>
    <w:rsid w:val="00A8596F"/>
    <w:rsid w:val="00B32ACE"/>
    <w:rsid w:val="00B54E26"/>
    <w:rsid w:val="00BB4E62"/>
    <w:rsid w:val="00BD1388"/>
    <w:rsid w:val="00C6143D"/>
    <w:rsid w:val="00D0027A"/>
    <w:rsid w:val="00D72938"/>
    <w:rsid w:val="00E41999"/>
    <w:rsid w:val="00EA6139"/>
    <w:rsid w:val="00FF7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D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rmal (Web)"/>
    <w:basedOn w:val="a"/>
    <w:rsid w:val="003E5D00"/>
    <w:pPr>
      <w:spacing w:before="100" w:beforeAutospacing="1" w:after="119"/>
    </w:pPr>
  </w:style>
  <w:style w:type="character" w:styleId="a5">
    <w:name w:val="Hyperlink"/>
    <w:uiPriority w:val="99"/>
    <w:rsid w:val="003E5D00"/>
    <w:rPr>
      <w:rFonts w:cs="Times New Roman"/>
      <w:color w:val="0000FF"/>
      <w:u w:val="single"/>
    </w:rPr>
  </w:style>
  <w:style w:type="paragraph" w:styleId="a6">
    <w:name w:val="No Spacing"/>
    <w:uiPriority w:val="1"/>
    <w:qFormat/>
    <w:rsid w:val="003E5D00"/>
    <w:pPr>
      <w:spacing w:after="0" w:line="240" w:lineRule="auto"/>
    </w:pPr>
  </w:style>
  <w:style w:type="paragraph" w:customStyle="1" w:styleId="ConsPlusNormal">
    <w:name w:val="ConsPlusNormal"/>
    <w:link w:val="ConsPlusNormal0"/>
    <w:rsid w:val="003E5D00"/>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3E5D00"/>
    <w:rPr>
      <w:rFonts w:ascii="Arial" w:eastAsia="Times New Roman" w:hAnsi="Arial" w:cs="Arial"/>
      <w:sz w:val="20"/>
      <w:szCs w:val="20"/>
      <w:lang w:eastAsia="ar-SA"/>
    </w:rPr>
  </w:style>
  <w:style w:type="paragraph" w:customStyle="1" w:styleId="ConsNormal">
    <w:name w:val="ConsNormal"/>
    <w:uiPriority w:val="99"/>
    <w:rsid w:val="003E5D00"/>
    <w:pPr>
      <w:suppressAutoHyphens/>
      <w:autoSpaceDE w:val="0"/>
      <w:spacing w:after="0" w:line="240" w:lineRule="auto"/>
      <w:ind w:firstLine="720"/>
    </w:pPr>
    <w:rPr>
      <w:rFonts w:ascii="Arial" w:eastAsia="Times New Roman" w:hAnsi="Arial" w:cs="Arial"/>
      <w:sz w:val="28"/>
      <w:szCs w:val="28"/>
      <w:lang w:eastAsia="ar-SA"/>
    </w:rPr>
  </w:style>
  <w:style w:type="paragraph" w:styleId="a7">
    <w:name w:val="header"/>
    <w:basedOn w:val="a"/>
    <w:link w:val="a8"/>
    <w:uiPriority w:val="99"/>
    <w:rsid w:val="005A6880"/>
    <w:pPr>
      <w:tabs>
        <w:tab w:val="center" w:pos="4677"/>
        <w:tab w:val="right" w:pos="9355"/>
      </w:tabs>
    </w:pPr>
  </w:style>
  <w:style w:type="character" w:customStyle="1" w:styleId="a8">
    <w:name w:val="Верхний колонтитул Знак"/>
    <w:basedOn w:val="a0"/>
    <w:link w:val="a7"/>
    <w:uiPriority w:val="99"/>
    <w:rsid w:val="005A688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ACB82k4QB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31</Pages>
  <Words>11113</Words>
  <Characters>63349</Characters>
  <Application>Microsoft Office Word</Application>
  <DocSecurity>0</DocSecurity>
  <Lines>527</Lines>
  <Paragraphs>148</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вынесении на публичные слушания проекта решения Совета  депутатов  Ку</vt:lpstr>
      <vt:lpstr/>
      <vt:lpstr/>
      <vt:lpstr/>
    </vt:vector>
  </TitlesOfParts>
  <Company>SPecialiST RePack</Company>
  <LinksUpToDate>false</LinksUpToDate>
  <CharactersWithSpaces>74314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27</cp:revision>
  <cp:lastPrinted>2025-12-29T12:42:00Z</cp:lastPrinted>
  <dcterms:created xsi:type="dcterms:W3CDTF">2025-11-28T09:41:00Z</dcterms:created>
  <dcterms:modified xsi:type="dcterms:W3CDTF">2026-02-26T11:19:00Z</dcterms:modified>
</cp:coreProperties>
</file>