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416" w:rsidRPr="000C6310" w:rsidRDefault="00935416" w:rsidP="00935416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hAnsi="Times New Roman" w:cs="Times New Roman"/>
          <w:b/>
          <w:spacing w:val="80"/>
          <w:sz w:val="27"/>
          <w:szCs w:val="27"/>
        </w:rPr>
        <w:t>РЕСПУБЛИКА МОРДОВИЯ</w:t>
      </w:r>
    </w:p>
    <w:p w:rsidR="00935416" w:rsidRPr="000C6310" w:rsidRDefault="00935416" w:rsidP="00935416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hAnsi="Times New Roman" w:cs="Times New Roman"/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935416" w:rsidRPr="000C6310" w:rsidRDefault="00935416" w:rsidP="00935416">
      <w:pPr>
        <w:tabs>
          <w:tab w:val="left" w:pos="3174"/>
        </w:tabs>
        <w:rPr>
          <w:rFonts w:ascii="Times New Roman" w:hAnsi="Times New Roman" w:cs="Times New Roman"/>
          <w:sz w:val="27"/>
          <w:szCs w:val="27"/>
        </w:rPr>
      </w:pPr>
    </w:p>
    <w:p w:rsidR="00935416" w:rsidRPr="000C6310" w:rsidRDefault="00935416" w:rsidP="00935416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hAnsi="Times New Roman" w:cs="Times New Roman"/>
          <w:b/>
          <w:spacing w:val="80"/>
          <w:sz w:val="27"/>
          <w:szCs w:val="27"/>
        </w:rPr>
        <w:t>ПОСТАНОВЛЕНИЕ</w:t>
      </w:r>
    </w:p>
    <w:p w:rsidR="00935416" w:rsidRPr="000C6310" w:rsidRDefault="00935416" w:rsidP="00935416">
      <w:pPr>
        <w:tabs>
          <w:tab w:val="left" w:pos="3174"/>
        </w:tabs>
        <w:jc w:val="center"/>
        <w:rPr>
          <w:rFonts w:ascii="Times New Roman" w:hAnsi="Times New Roman" w:cs="Times New Roman"/>
          <w:spacing w:val="80"/>
          <w:sz w:val="27"/>
          <w:szCs w:val="27"/>
        </w:rPr>
      </w:pPr>
      <w:proofErr w:type="spellStart"/>
      <w:r w:rsidRPr="000C6310">
        <w:rPr>
          <w:rFonts w:ascii="Times New Roman" w:hAnsi="Times New Roman" w:cs="Times New Roman"/>
          <w:spacing w:val="80"/>
          <w:sz w:val="27"/>
          <w:szCs w:val="27"/>
        </w:rPr>
        <w:t>с</w:t>
      </w:r>
      <w:proofErr w:type="gramStart"/>
      <w:r w:rsidRPr="000C6310">
        <w:rPr>
          <w:rFonts w:ascii="Times New Roman" w:hAnsi="Times New Roman" w:cs="Times New Roman"/>
          <w:spacing w:val="80"/>
          <w:sz w:val="27"/>
          <w:szCs w:val="27"/>
        </w:rPr>
        <w:t>.К</w:t>
      </w:r>
      <w:proofErr w:type="gramEnd"/>
      <w:r w:rsidRPr="000C6310">
        <w:rPr>
          <w:rFonts w:ascii="Times New Roman" w:hAnsi="Times New Roman" w:cs="Times New Roman"/>
          <w:spacing w:val="80"/>
          <w:sz w:val="27"/>
          <w:szCs w:val="27"/>
        </w:rPr>
        <w:t>уракино</w:t>
      </w:r>
      <w:proofErr w:type="spellEnd"/>
    </w:p>
    <w:p w:rsidR="00935416" w:rsidRPr="000C6310" w:rsidRDefault="00935416" w:rsidP="00935416">
      <w:pPr>
        <w:pStyle w:val="a4"/>
        <w:tabs>
          <w:tab w:val="left" w:pos="3174"/>
        </w:tabs>
        <w:rPr>
          <w:sz w:val="27"/>
          <w:szCs w:val="27"/>
        </w:rPr>
      </w:pPr>
      <w:r>
        <w:rPr>
          <w:sz w:val="27"/>
          <w:szCs w:val="27"/>
        </w:rPr>
        <w:t xml:space="preserve"> от 28 марта</w:t>
      </w:r>
      <w:r w:rsidRPr="000C6310">
        <w:rPr>
          <w:sz w:val="27"/>
          <w:szCs w:val="27"/>
        </w:rPr>
        <w:t xml:space="preserve">   202</w:t>
      </w:r>
      <w:r>
        <w:rPr>
          <w:sz w:val="27"/>
          <w:szCs w:val="27"/>
        </w:rPr>
        <w:t>5</w:t>
      </w:r>
      <w:r w:rsidRPr="000C6310">
        <w:rPr>
          <w:sz w:val="27"/>
          <w:szCs w:val="27"/>
        </w:rPr>
        <w:t xml:space="preserve">  года                                                                                  № </w:t>
      </w:r>
      <w:r>
        <w:rPr>
          <w:sz w:val="27"/>
          <w:szCs w:val="27"/>
        </w:rPr>
        <w:t>22</w:t>
      </w:r>
    </w:p>
    <w:p w:rsidR="00935416" w:rsidRPr="000C6310" w:rsidRDefault="00935416" w:rsidP="009354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35416" w:rsidRPr="006A05C0" w:rsidRDefault="00935416" w:rsidP="00935416">
      <w:pPr>
        <w:pStyle w:val="ConsPlusTitle"/>
        <w:rPr>
          <w:b w:val="0"/>
          <w:sz w:val="27"/>
          <w:szCs w:val="27"/>
        </w:rPr>
      </w:pPr>
      <w:r w:rsidRPr="006A05C0">
        <w:rPr>
          <w:b w:val="0"/>
          <w:sz w:val="27"/>
          <w:szCs w:val="27"/>
        </w:rPr>
        <w:t>О минимальном размере пенсии за выслугу лет</w:t>
      </w:r>
    </w:p>
    <w:p w:rsidR="00935416" w:rsidRPr="006A05C0" w:rsidRDefault="00935416" w:rsidP="00935416">
      <w:pPr>
        <w:pStyle w:val="ConsPlusNormal"/>
        <w:rPr>
          <w:sz w:val="27"/>
          <w:szCs w:val="27"/>
        </w:rPr>
      </w:pPr>
    </w:p>
    <w:p w:rsidR="00935416" w:rsidRPr="006A05C0" w:rsidRDefault="00935416" w:rsidP="00935416">
      <w:pPr>
        <w:pStyle w:val="ConsPlusNormal"/>
        <w:ind w:firstLine="540"/>
        <w:jc w:val="both"/>
        <w:rPr>
          <w:sz w:val="27"/>
          <w:szCs w:val="27"/>
        </w:rPr>
      </w:pPr>
      <w:proofErr w:type="gramStart"/>
      <w:r w:rsidRPr="006A05C0">
        <w:rPr>
          <w:sz w:val="27"/>
          <w:szCs w:val="27"/>
        </w:rPr>
        <w:t>В соответствии с постановлением Правительства Российской Федерации от 07 марта 2025 года № 287 «</w:t>
      </w:r>
      <w:r w:rsidRPr="006A05C0">
        <w:rPr>
          <w:sz w:val="27"/>
          <w:szCs w:val="27"/>
          <w:shd w:val="clear" w:color="auto" w:fill="FFFFFF"/>
        </w:rPr>
        <w:t xml:space="preserve">Об утверждении коэффициента индексации с 1 апреля 2025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Pr="006A05C0">
        <w:rPr>
          <w:sz w:val="27"/>
          <w:szCs w:val="27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</w:t>
      </w:r>
      <w:proofErr w:type="gramEnd"/>
      <w:r w:rsidRPr="006A05C0">
        <w:rPr>
          <w:sz w:val="27"/>
          <w:szCs w:val="27"/>
        </w:rPr>
        <w:t xml:space="preserve">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 Республики Мордовия от 28 марта  2017 года № 18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района», администрация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района, постановляет</w:t>
      </w:r>
      <w:proofErr w:type="gramStart"/>
      <w:r w:rsidRPr="006A05C0">
        <w:rPr>
          <w:sz w:val="27"/>
          <w:szCs w:val="27"/>
        </w:rPr>
        <w:t xml:space="preserve"> :</w:t>
      </w:r>
      <w:proofErr w:type="gramEnd"/>
    </w:p>
    <w:p w:rsidR="00935416" w:rsidRPr="006A05C0" w:rsidRDefault="00935416" w:rsidP="00935416">
      <w:pPr>
        <w:pStyle w:val="ConsPlusNormal"/>
        <w:jc w:val="both"/>
        <w:rPr>
          <w:sz w:val="27"/>
          <w:szCs w:val="27"/>
        </w:rPr>
      </w:pPr>
      <w:r w:rsidRPr="006A05C0">
        <w:rPr>
          <w:sz w:val="27"/>
          <w:szCs w:val="27"/>
        </w:rPr>
        <w:t xml:space="preserve">    1.Установить с 1 апреля 2025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 в размере 4 412 рублей 0</w:t>
      </w:r>
      <w:r>
        <w:rPr>
          <w:sz w:val="27"/>
          <w:szCs w:val="27"/>
        </w:rPr>
        <w:t>4</w:t>
      </w:r>
      <w:r w:rsidRPr="006A05C0">
        <w:rPr>
          <w:sz w:val="27"/>
          <w:szCs w:val="27"/>
        </w:rPr>
        <w:t xml:space="preserve">  коп</w:t>
      </w:r>
      <w:r>
        <w:rPr>
          <w:sz w:val="27"/>
          <w:szCs w:val="27"/>
        </w:rPr>
        <w:t>ейки</w:t>
      </w:r>
      <w:bookmarkStart w:id="0" w:name="_GoBack"/>
      <w:bookmarkEnd w:id="0"/>
      <w:r w:rsidRPr="006A05C0">
        <w:rPr>
          <w:sz w:val="27"/>
          <w:szCs w:val="27"/>
        </w:rPr>
        <w:t>.</w:t>
      </w:r>
    </w:p>
    <w:p w:rsidR="00935416" w:rsidRPr="006A05C0" w:rsidRDefault="00935416" w:rsidP="00935416">
      <w:pPr>
        <w:pStyle w:val="ConsPlusNormal"/>
        <w:jc w:val="both"/>
        <w:rPr>
          <w:sz w:val="27"/>
          <w:szCs w:val="27"/>
        </w:rPr>
      </w:pPr>
      <w:r w:rsidRPr="006A05C0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  <w:r w:rsidRPr="006A05C0">
        <w:rPr>
          <w:sz w:val="27"/>
          <w:szCs w:val="27"/>
        </w:rPr>
        <w:t xml:space="preserve"> 2. Управлению финансов профинансировать администрацию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</w:t>
      </w:r>
    </w:p>
    <w:p w:rsidR="00935416" w:rsidRPr="006A05C0" w:rsidRDefault="00935416" w:rsidP="00935416">
      <w:pPr>
        <w:pStyle w:val="ConsPlusNormal"/>
        <w:jc w:val="both"/>
        <w:rPr>
          <w:sz w:val="27"/>
          <w:szCs w:val="27"/>
        </w:rPr>
      </w:pPr>
      <w:r w:rsidRPr="006A05C0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 </w:t>
      </w:r>
      <w:r w:rsidRPr="006A05C0">
        <w:rPr>
          <w:sz w:val="27"/>
          <w:szCs w:val="27"/>
        </w:rPr>
        <w:t xml:space="preserve">3.Постановление администрации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 от 01.04.2024  № 8 «О минимальном размере пенсии за выслугу лет» - признать утратившим силу.</w:t>
      </w:r>
    </w:p>
    <w:p w:rsidR="00935416" w:rsidRPr="006A05C0" w:rsidRDefault="00935416" w:rsidP="00935416">
      <w:pPr>
        <w:pStyle w:val="ConsPlusNormal"/>
        <w:jc w:val="both"/>
        <w:rPr>
          <w:sz w:val="27"/>
          <w:szCs w:val="27"/>
        </w:rPr>
      </w:pPr>
      <w:r w:rsidRPr="006A05C0">
        <w:rPr>
          <w:sz w:val="27"/>
          <w:szCs w:val="27"/>
        </w:rPr>
        <w:t xml:space="preserve">   4.Настоящее постановление вступает в силу после официального опубликования и распространяется на правоотношения, возникшие с 01.04.2025 года.</w:t>
      </w:r>
    </w:p>
    <w:p w:rsidR="003A68AE" w:rsidRPr="00935416" w:rsidRDefault="00935416" w:rsidP="00935416">
      <w:pPr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A05C0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6A05C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6A05C0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О.Г.</w:t>
      </w:r>
      <w:proofErr w:type="gramStart"/>
      <w:r w:rsidRPr="006A05C0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sectPr w:rsidR="003A68AE" w:rsidRPr="00935416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35416"/>
    <w:rsid w:val="000400A1"/>
    <w:rsid w:val="003A68AE"/>
    <w:rsid w:val="003E00DD"/>
    <w:rsid w:val="00485D74"/>
    <w:rsid w:val="004B020F"/>
    <w:rsid w:val="00935416"/>
    <w:rsid w:val="00EA6139"/>
    <w:rsid w:val="00EC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rmal">
    <w:name w:val="ConsPlusNormal"/>
    <w:rsid w:val="009354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9354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header"/>
    <w:basedOn w:val="a"/>
    <w:link w:val="a5"/>
    <w:rsid w:val="0093541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93541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2025-05-13T12:57:00Z</dcterms:created>
  <dcterms:modified xsi:type="dcterms:W3CDTF">2025-05-13T12:58:00Z</dcterms:modified>
</cp:coreProperties>
</file>