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AB4" w:rsidRPr="00CA6747" w:rsidRDefault="00192AB4" w:rsidP="00192AB4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  <w:r w:rsidRPr="00CA6747">
        <w:rPr>
          <w:rFonts w:ascii="Times New Roman" w:hAnsi="Times New Roman"/>
          <w:sz w:val="27"/>
          <w:szCs w:val="27"/>
        </w:rPr>
        <w:t xml:space="preserve">Совет депутатов </w:t>
      </w:r>
      <w:proofErr w:type="spellStart"/>
      <w:r w:rsidRPr="00CA6747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A6747">
        <w:rPr>
          <w:rFonts w:ascii="Times New Roman" w:hAnsi="Times New Roman"/>
          <w:sz w:val="27"/>
          <w:szCs w:val="27"/>
        </w:rPr>
        <w:t xml:space="preserve"> сельского поселения</w:t>
      </w:r>
    </w:p>
    <w:p w:rsidR="00192AB4" w:rsidRPr="00CA6747" w:rsidRDefault="00192AB4" w:rsidP="00192AB4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CA6747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CA6747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</w:p>
    <w:p w:rsidR="00192AB4" w:rsidRPr="00CA6747" w:rsidRDefault="00192AB4" w:rsidP="00192AB4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  <w:r w:rsidRPr="00CA6747">
        <w:rPr>
          <w:rFonts w:ascii="Times New Roman" w:hAnsi="Times New Roman"/>
          <w:sz w:val="27"/>
          <w:szCs w:val="27"/>
        </w:rPr>
        <w:t>четвертого  созыва</w:t>
      </w:r>
    </w:p>
    <w:p w:rsidR="00192AB4" w:rsidRDefault="00192AB4" w:rsidP="00192AB4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/>
          <w:kern w:val="32"/>
          <w:sz w:val="27"/>
          <w:szCs w:val="27"/>
        </w:rPr>
      </w:pPr>
    </w:p>
    <w:p w:rsidR="00192AB4" w:rsidRPr="00CA6747" w:rsidRDefault="00192AB4" w:rsidP="00192AB4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/>
          <w:kern w:val="32"/>
          <w:sz w:val="27"/>
          <w:szCs w:val="27"/>
        </w:rPr>
      </w:pPr>
      <w:proofErr w:type="spellStart"/>
      <w:r w:rsidRPr="00CA6747">
        <w:rPr>
          <w:rFonts w:ascii="Times New Roman" w:hAnsi="Times New Roman"/>
          <w:kern w:val="32"/>
          <w:sz w:val="27"/>
          <w:szCs w:val="27"/>
        </w:rPr>
        <w:t>с</w:t>
      </w:r>
      <w:proofErr w:type="gramStart"/>
      <w:r w:rsidRPr="00CA6747">
        <w:rPr>
          <w:rFonts w:ascii="Times New Roman" w:hAnsi="Times New Roman"/>
          <w:kern w:val="32"/>
          <w:sz w:val="27"/>
          <w:szCs w:val="27"/>
        </w:rPr>
        <w:t>.К</w:t>
      </w:r>
      <w:proofErr w:type="gramEnd"/>
      <w:r w:rsidRPr="00CA6747">
        <w:rPr>
          <w:rFonts w:ascii="Times New Roman" w:hAnsi="Times New Roman"/>
          <w:kern w:val="32"/>
          <w:sz w:val="27"/>
          <w:szCs w:val="27"/>
        </w:rPr>
        <w:t>уракино</w:t>
      </w:r>
      <w:proofErr w:type="spellEnd"/>
    </w:p>
    <w:p w:rsidR="00192AB4" w:rsidRPr="00CA6747" w:rsidRDefault="00192AB4" w:rsidP="00192AB4">
      <w:pPr>
        <w:spacing w:after="0" w:line="240" w:lineRule="auto"/>
        <w:ind w:right="-142"/>
        <w:rPr>
          <w:rFonts w:ascii="Times New Roman" w:hAnsi="Times New Roman"/>
          <w:sz w:val="27"/>
          <w:szCs w:val="27"/>
          <w:u w:val="single"/>
        </w:rPr>
      </w:pPr>
    </w:p>
    <w:p w:rsidR="00192AB4" w:rsidRDefault="00192AB4" w:rsidP="00192AB4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</w:p>
    <w:p w:rsidR="00192AB4" w:rsidRPr="00CA6747" w:rsidRDefault="00192AB4" w:rsidP="00192AB4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  <w:r w:rsidRPr="00CA6747">
        <w:rPr>
          <w:rFonts w:ascii="Times New Roman" w:hAnsi="Times New Roman"/>
          <w:sz w:val="27"/>
          <w:szCs w:val="27"/>
        </w:rPr>
        <w:t>РЕШЕНИЕ</w:t>
      </w:r>
    </w:p>
    <w:p w:rsidR="00192AB4" w:rsidRPr="00CA6747" w:rsidRDefault="00192AB4" w:rsidP="00192AB4">
      <w:pPr>
        <w:spacing w:after="0" w:line="240" w:lineRule="auto"/>
        <w:ind w:left="142" w:right="-142"/>
        <w:rPr>
          <w:rFonts w:ascii="Times New Roman" w:hAnsi="Times New Roman"/>
          <w:sz w:val="27"/>
          <w:szCs w:val="27"/>
        </w:rPr>
      </w:pPr>
    </w:p>
    <w:p w:rsidR="00192AB4" w:rsidRPr="004270E7" w:rsidRDefault="00192AB4" w:rsidP="00192AB4">
      <w:pPr>
        <w:spacing w:after="0" w:line="240" w:lineRule="auto"/>
        <w:ind w:left="142" w:right="-142"/>
        <w:rPr>
          <w:rFonts w:ascii="Times New Roman" w:hAnsi="Times New Roman"/>
          <w:sz w:val="26"/>
          <w:szCs w:val="26"/>
        </w:rPr>
      </w:pPr>
      <w:r w:rsidRPr="00CA6747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от 25 апреля 2025 года                                                                           № 70</w:t>
      </w:r>
      <w:r w:rsidRPr="004270E7">
        <w:rPr>
          <w:rFonts w:ascii="Times New Roman" w:hAnsi="Times New Roman"/>
          <w:sz w:val="26"/>
          <w:szCs w:val="26"/>
        </w:rPr>
        <w:tab/>
      </w:r>
    </w:p>
    <w:p w:rsidR="0030544E" w:rsidRPr="00FF797E" w:rsidRDefault="0030544E" w:rsidP="00F35ACB">
      <w:pPr>
        <w:pStyle w:val="a3"/>
        <w:spacing w:after="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C05A0" w:rsidRDefault="00672E4C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1540">
        <w:rPr>
          <w:rFonts w:ascii="Times New Roman" w:hAnsi="Times New Roman"/>
          <w:sz w:val="28"/>
          <w:szCs w:val="28"/>
        </w:rPr>
        <w:t>О</w:t>
      </w:r>
      <w:r w:rsidR="00A71FE1">
        <w:rPr>
          <w:rFonts w:ascii="Times New Roman" w:hAnsi="Times New Roman"/>
          <w:sz w:val="28"/>
          <w:szCs w:val="28"/>
        </w:rPr>
        <w:t xml:space="preserve">б </w:t>
      </w:r>
      <w:r w:rsidR="00BE4651">
        <w:rPr>
          <w:rFonts w:ascii="Times New Roman" w:hAnsi="Times New Roman"/>
          <w:sz w:val="28"/>
          <w:szCs w:val="28"/>
        </w:rPr>
        <w:t>утверждении</w:t>
      </w:r>
      <w:r w:rsidR="00156ECC">
        <w:rPr>
          <w:rFonts w:ascii="Times New Roman" w:hAnsi="Times New Roman"/>
          <w:sz w:val="28"/>
          <w:szCs w:val="28"/>
        </w:rPr>
        <w:t xml:space="preserve"> </w:t>
      </w:r>
      <w:r w:rsidRPr="00361540">
        <w:rPr>
          <w:rFonts w:ascii="Times New Roman" w:hAnsi="Times New Roman"/>
          <w:sz w:val="28"/>
          <w:szCs w:val="28"/>
        </w:rPr>
        <w:t>схем</w:t>
      </w:r>
      <w:r w:rsidR="008A1385">
        <w:rPr>
          <w:rFonts w:ascii="Times New Roman" w:hAnsi="Times New Roman"/>
          <w:sz w:val="28"/>
          <w:szCs w:val="28"/>
        </w:rPr>
        <w:t>ы</w:t>
      </w:r>
      <w:r w:rsidRPr="00361540">
        <w:rPr>
          <w:rFonts w:ascii="Times New Roman" w:hAnsi="Times New Roman"/>
          <w:sz w:val="28"/>
          <w:szCs w:val="28"/>
        </w:rPr>
        <w:t xml:space="preserve"> одномандатных избирательных округов для проведения выборов депутатов Совета депутатов </w:t>
      </w:r>
      <w:r w:rsidR="00156ECC">
        <w:rPr>
          <w:rFonts w:ascii="Times New Roman" w:hAnsi="Times New Roman"/>
          <w:sz w:val="28"/>
          <w:szCs w:val="28"/>
        </w:rPr>
        <w:t xml:space="preserve"> </w:t>
      </w:r>
    </w:p>
    <w:p w:rsidR="00672E4C" w:rsidRDefault="00ED5F0E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Куракин</w:t>
      </w:r>
      <w:r w:rsidR="001C05A0">
        <w:rPr>
          <w:rFonts w:ascii="Times New Roman" w:hAnsi="Times New Roman"/>
          <w:sz w:val="28"/>
          <w:szCs w:val="28"/>
        </w:rPr>
        <w:t>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672E4C" w:rsidRPr="00361540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92AB4" w:rsidRDefault="0045600A" w:rsidP="00192AB4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7.1</w:t>
      </w:r>
      <w:r w:rsidR="00672E4C" w:rsidRPr="008A1385">
        <w:rPr>
          <w:rFonts w:ascii="Times New Roman" w:hAnsi="Times New Roman"/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 Федерации», </w:t>
      </w:r>
      <w:r w:rsidR="0066195D">
        <w:rPr>
          <w:rFonts w:ascii="Times New Roman" w:hAnsi="Times New Roman"/>
          <w:sz w:val="28"/>
          <w:szCs w:val="28"/>
        </w:rPr>
        <w:t xml:space="preserve">статьей 11 Закона Республики Мордовия «О выборах депутатов представительных органов муниципальных образований в Республике Мордовия» </w:t>
      </w:r>
      <w:r w:rsidR="00192AB4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192AB4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192AB4">
        <w:rPr>
          <w:rFonts w:ascii="Times New Roman" w:hAnsi="Times New Roman"/>
          <w:sz w:val="28"/>
          <w:szCs w:val="28"/>
        </w:rPr>
        <w:t xml:space="preserve"> сельского </w:t>
      </w:r>
      <w:r w:rsidR="00530E3A">
        <w:rPr>
          <w:rFonts w:ascii="Times New Roman" w:hAnsi="Times New Roman"/>
          <w:sz w:val="28"/>
          <w:szCs w:val="28"/>
        </w:rPr>
        <w:t xml:space="preserve"> поселения 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</w:t>
      </w:r>
      <w:r w:rsidR="00192AB4">
        <w:rPr>
          <w:rFonts w:ascii="Times New Roman" w:hAnsi="Times New Roman"/>
          <w:sz w:val="28"/>
          <w:szCs w:val="28"/>
        </w:rPr>
        <w:t>ого</w:t>
      </w:r>
      <w:proofErr w:type="spellEnd"/>
      <w:r w:rsidR="00192AB4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 w:rsidR="00192AB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92AB4">
        <w:rPr>
          <w:rFonts w:ascii="Times New Roman" w:hAnsi="Times New Roman"/>
          <w:sz w:val="28"/>
          <w:szCs w:val="28"/>
        </w:rPr>
        <w:t>решил:</w:t>
      </w:r>
    </w:p>
    <w:p w:rsidR="00530E3A" w:rsidRDefault="00530E3A" w:rsidP="00192AB4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56ECC" w:rsidRPr="00156ECC" w:rsidRDefault="00192AB4" w:rsidP="00192AB4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="00BE4651">
        <w:rPr>
          <w:rFonts w:ascii="Times New Roman" w:hAnsi="Times New Roman"/>
          <w:sz w:val="28"/>
          <w:szCs w:val="28"/>
        </w:rPr>
        <w:t>Утвердить</w:t>
      </w:r>
      <w:r w:rsidR="00156ECC">
        <w:rPr>
          <w:rFonts w:ascii="Times New Roman" w:hAnsi="Times New Roman"/>
          <w:sz w:val="28"/>
          <w:szCs w:val="28"/>
        </w:rPr>
        <w:t xml:space="preserve"> </w:t>
      </w:r>
      <w:r w:rsidR="003577A4" w:rsidRPr="006C0D08">
        <w:rPr>
          <w:rFonts w:ascii="Times New Roman" w:hAnsi="Times New Roman"/>
          <w:sz w:val="28"/>
          <w:szCs w:val="28"/>
        </w:rPr>
        <w:t>схему одномандатных избирательных округов для проведения выборов депутатов Совета депутатов</w:t>
      </w:r>
      <w:r w:rsidR="006C0D08" w:rsidRPr="006C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5F0E">
        <w:rPr>
          <w:rFonts w:ascii="Times New Roman" w:hAnsi="Times New Roman"/>
          <w:sz w:val="28"/>
          <w:szCs w:val="28"/>
        </w:rPr>
        <w:t>Куракин</w:t>
      </w:r>
      <w:r w:rsidR="001C05A0">
        <w:rPr>
          <w:rFonts w:ascii="Times New Roman" w:hAnsi="Times New Roman"/>
          <w:sz w:val="28"/>
          <w:szCs w:val="28"/>
        </w:rPr>
        <w:t>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6C0D08" w:rsidRPr="00156ECC">
        <w:rPr>
          <w:rFonts w:ascii="Times New Roman" w:hAnsi="Times New Roman"/>
          <w:sz w:val="28"/>
          <w:szCs w:val="28"/>
        </w:rPr>
        <w:t>Республики Мордовия</w:t>
      </w:r>
      <w:r w:rsidR="003577A4" w:rsidRPr="00156ECC">
        <w:rPr>
          <w:rFonts w:ascii="Times New Roman" w:hAnsi="Times New Roman"/>
          <w:sz w:val="28"/>
          <w:szCs w:val="28"/>
        </w:rPr>
        <w:t>, вкл</w:t>
      </w:r>
      <w:r w:rsidR="00F43997" w:rsidRPr="00156ECC">
        <w:rPr>
          <w:rFonts w:ascii="Times New Roman" w:hAnsi="Times New Roman"/>
          <w:sz w:val="28"/>
          <w:szCs w:val="28"/>
        </w:rPr>
        <w:t xml:space="preserve">ючая ее графическое изображение </w:t>
      </w:r>
      <w:r w:rsidR="003577A4" w:rsidRPr="00156ECC">
        <w:rPr>
          <w:rFonts w:ascii="Times New Roman" w:hAnsi="Times New Roman"/>
          <w:sz w:val="28"/>
          <w:szCs w:val="28"/>
        </w:rPr>
        <w:t xml:space="preserve">согласно приложениям №№ 1, 2 к настоящему решению. </w:t>
      </w:r>
    </w:p>
    <w:p w:rsidR="00192AB4" w:rsidRDefault="00192AB4" w:rsidP="00192AB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</w:t>
      </w:r>
      <w:r w:rsidR="00530E3A">
        <w:rPr>
          <w:rFonts w:ascii="Times New Roman" w:hAnsi="Times New Roman"/>
          <w:sz w:val="28"/>
          <w:szCs w:val="28"/>
        </w:rPr>
        <w:t xml:space="preserve">Решение вступает в силу после официального опубликования. </w:t>
      </w:r>
    </w:p>
    <w:p w:rsidR="00192AB4" w:rsidRDefault="00192AB4" w:rsidP="00192AB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92AB4" w:rsidRDefault="00192AB4" w:rsidP="00192AB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0E3A" w:rsidRDefault="00530E3A" w:rsidP="00192AB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92AB4" w:rsidRPr="005854E2" w:rsidRDefault="00192AB4" w:rsidP="00192AB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                                  О.Г.</w:t>
      </w:r>
      <w:proofErr w:type="gramStart"/>
      <w:r>
        <w:rPr>
          <w:rFonts w:ascii="Times New Roman" w:hAnsi="Times New Roman"/>
          <w:sz w:val="28"/>
          <w:szCs w:val="28"/>
        </w:rPr>
        <w:t>Коновалов</w:t>
      </w:r>
      <w:proofErr w:type="gramEnd"/>
    </w:p>
    <w:p w:rsidR="00C517FB" w:rsidRPr="00192AB4" w:rsidRDefault="003E38F6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br w:type="column"/>
      </w:r>
      <w:r w:rsidRPr="00192AB4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Приложение</w:t>
      </w:r>
      <w:r w:rsidR="001C05A0" w:rsidRPr="00192AB4">
        <w:rPr>
          <w:rFonts w:ascii="Times New Roman" w:hAnsi="Times New Roman"/>
          <w:bCs/>
          <w:color w:val="000000"/>
          <w:sz w:val="28"/>
          <w:szCs w:val="28"/>
        </w:rPr>
        <w:t xml:space="preserve"> 1</w:t>
      </w:r>
    </w:p>
    <w:p w:rsidR="008A1385" w:rsidRDefault="008A1385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A1385" w:rsidRPr="00C54A3E" w:rsidRDefault="00F8600D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Описание</w:t>
      </w:r>
    </w:p>
    <w:p w:rsidR="00156ECC" w:rsidRPr="001C05A0" w:rsidRDefault="00F8600D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границ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одномандатны</w:t>
      </w:r>
      <w:r w:rsidRPr="00C54A3E">
        <w:rPr>
          <w:rFonts w:ascii="Times New Roman" w:hAnsi="Times New Roman"/>
          <w:b/>
          <w:sz w:val="28"/>
          <w:szCs w:val="28"/>
        </w:rPr>
        <w:t>х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избирательны</w:t>
      </w:r>
      <w:r w:rsidRPr="00C54A3E">
        <w:rPr>
          <w:rFonts w:ascii="Times New Roman" w:hAnsi="Times New Roman"/>
          <w:b/>
          <w:sz w:val="28"/>
          <w:szCs w:val="28"/>
        </w:rPr>
        <w:t>х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округ</w:t>
      </w:r>
      <w:r w:rsidRPr="00C54A3E">
        <w:rPr>
          <w:rFonts w:ascii="Times New Roman" w:hAnsi="Times New Roman"/>
          <w:b/>
          <w:sz w:val="28"/>
          <w:szCs w:val="28"/>
        </w:rPr>
        <w:t>ов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</w:t>
      </w:r>
      <w:r w:rsidR="00156E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D5F0E">
        <w:rPr>
          <w:rFonts w:ascii="Times New Roman" w:hAnsi="Times New Roman"/>
          <w:b/>
          <w:sz w:val="28"/>
          <w:szCs w:val="28"/>
        </w:rPr>
        <w:t>Куракин</w:t>
      </w:r>
      <w:r w:rsidR="001C05A0" w:rsidRPr="001C05A0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="001C05A0" w:rsidRPr="001C05A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1C05A0" w:rsidRPr="001C05A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="001C05A0" w:rsidRPr="001C05A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6C0D08" w:rsidRPr="006C0D08" w:rsidRDefault="006C0D08" w:rsidP="006C0D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C54A3E" w:rsidRDefault="00C54A3E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54A3E" w:rsidRDefault="00C54A3E" w:rsidP="00F8600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Численность избирателей на 1 </w:t>
      </w:r>
      <w:r w:rsidR="00156ECC">
        <w:rPr>
          <w:rFonts w:ascii="Times New Roman" w:hAnsi="Times New Roman"/>
          <w:b/>
          <w:sz w:val="28"/>
          <w:szCs w:val="28"/>
        </w:rPr>
        <w:t>января 2025</w:t>
      </w:r>
      <w:r>
        <w:rPr>
          <w:rFonts w:ascii="Times New Roman" w:hAnsi="Times New Roman"/>
          <w:b/>
          <w:sz w:val="28"/>
          <w:szCs w:val="28"/>
        </w:rPr>
        <w:t xml:space="preserve"> года  </w:t>
      </w:r>
      <w:r w:rsidR="001C05A0">
        <w:rPr>
          <w:rFonts w:ascii="Times New Roman" w:hAnsi="Times New Roman"/>
          <w:b/>
          <w:sz w:val="28"/>
          <w:szCs w:val="28"/>
        </w:rPr>
        <w:t xml:space="preserve">- </w:t>
      </w:r>
      <w:r w:rsidRPr="00C54A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E66DE">
        <w:rPr>
          <w:rFonts w:ascii="Times New Roman" w:hAnsi="Times New Roman"/>
          <w:b/>
          <w:bCs/>
          <w:sz w:val="28"/>
          <w:szCs w:val="28"/>
          <w:u w:val="single"/>
        </w:rPr>
        <w:t>3</w:t>
      </w:r>
      <w:r w:rsidR="00ED5F0E">
        <w:rPr>
          <w:rFonts w:ascii="Times New Roman" w:hAnsi="Times New Roman"/>
          <w:b/>
          <w:bCs/>
          <w:sz w:val="28"/>
          <w:szCs w:val="28"/>
          <w:u w:val="single"/>
        </w:rPr>
        <w:t>32</w:t>
      </w:r>
      <w:r w:rsid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C54A3E" w:rsidRPr="00C54A3E" w:rsidRDefault="00C54A3E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Средняя норма</w:t>
      </w:r>
      <w:r w:rsidR="00F43997">
        <w:rPr>
          <w:rFonts w:ascii="Times New Roman" w:hAnsi="Times New Roman"/>
          <w:b/>
          <w:bCs/>
          <w:sz w:val="28"/>
          <w:szCs w:val="28"/>
        </w:rPr>
        <w:t xml:space="preserve"> представительства избирателей </w:t>
      </w:r>
      <w:r w:rsidR="001C05A0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="00F4399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E66DE" w:rsidRPr="003E66DE">
        <w:rPr>
          <w:rFonts w:ascii="Times New Roman" w:hAnsi="Times New Roman"/>
          <w:b/>
          <w:bCs/>
          <w:sz w:val="28"/>
          <w:szCs w:val="28"/>
          <w:u w:val="single"/>
        </w:rPr>
        <w:t>4</w:t>
      </w:r>
      <w:r w:rsidR="00ED5F0E">
        <w:rPr>
          <w:rFonts w:ascii="Times New Roman" w:hAnsi="Times New Roman"/>
          <w:b/>
          <w:bCs/>
          <w:sz w:val="28"/>
          <w:szCs w:val="28"/>
          <w:u w:val="single"/>
        </w:rPr>
        <w:t>7</w:t>
      </w:r>
      <w:r w:rsid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05A0" w:rsidRP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F8600D" w:rsidRDefault="00F8600D" w:rsidP="00F8600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1984"/>
        <w:gridCol w:w="4536"/>
        <w:gridCol w:w="1701"/>
      </w:tblGrid>
      <w:tr w:rsidR="00DB233E" w:rsidTr="001C05A0">
        <w:tc>
          <w:tcPr>
            <w:tcW w:w="1526" w:type="dxa"/>
          </w:tcPr>
          <w:p w:rsidR="00DB233E" w:rsidRPr="001C05A0" w:rsidRDefault="00DB233E" w:rsidP="00F860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Номер </w:t>
            </w:r>
            <w:proofErr w:type="gramStart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</w:t>
            </w:r>
            <w:proofErr w:type="gramEnd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B233E" w:rsidRPr="001C05A0" w:rsidRDefault="00DB233E" w:rsidP="00F860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984" w:type="dxa"/>
          </w:tcPr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 округа</w:t>
            </w:r>
          </w:p>
        </w:tc>
        <w:tc>
          <w:tcPr>
            <w:tcW w:w="4536" w:type="dxa"/>
          </w:tcPr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Описание границ </w:t>
            </w:r>
            <w:proofErr w:type="gramStart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</w:t>
            </w:r>
            <w:proofErr w:type="gramEnd"/>
          </w:p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701" w:type="dxa"/>
          </w:tcPr>
          <w:p w:rsidR="00DB233E" w:rsidRPr="001C05A0" w:rsidRDefault="00DB233E" w:rsidP="00C54A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Число избирателей </w:t>
            </w:r>
          </w:p>
        </w:tc>
      </w:tr>
      <w:tr w:rsidR="00ED5F0E" w:rsidRPr="00C54A3E" w:rsidTr="00857737">
        <w:trPr>
          <w:trHeight w:val="2067"/>
        </w:trPr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Молодежный одномандатный избирательный округ № 1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Село </w:t>
            </w:r>
            <w:proofErr w:type="spellStart"/>
            <w:r w:rsidRPr="00ED5F0E">
              <w:t>Куракино</w:t>
            </w:r>
            <w:proofErr w:type="spellEnd"/>
            <w:r w:rsidRPr="00ED5F0E">
              <w:t>: улица Овражная, улица Центральная дома с № 1 по № 109 и № 76,78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в границах следующего муниципального образования: </w:t>
            </w:r>
            <w:proofErr w:type="spellStart"/>
            <w:r w:rsidRPr="00ED5F0E">
              <w:t>Куракинское</w:t>
            </w:r>
            <w:proofErr w:type="spellEnd"/>
            <w:r w:rsidRPr="00ED5F0E">
              <w:t xml:space="preserve"> сельское поселение </w:t>
            </w:r>
            <w:proofErr w:type="spellStart"/>
            <w:r w:rsidRPr="00ED5F0E">
              <w:t>Ардатовского</w:t>
            </w:r>
            <w:proofErr w:type="spellEnd"/>
            <w:r w:rsidRPr="00ED5F0E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51</w:t>
            </w:r>
          </w:p>
        </w:tc>
      </w:tr>
      <w:tr w:rsidR="00ED5F0E" w:rsidRPr="00C54A3E" w:rsidTr="001C05A0">
        <w:trPr>
          <w:trHeight w:val="135"/>
        </w:trPr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Центральный одномандатный избирательный округ №2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Село </w:t>
            </w:r>
            <w:proofErr w:type="spellStart"/>
            <w:r w:rsidRPr="00ED5F0E">
              <w:t>Куракино</w:t>
            </w:r>
            <w:proofErr w:type="spellEnd"/>
            <w:r w:rsidRPr="00ED5F0E">
              <w:t>: улица Молодежная дома с № 1 по № 8, №22, улица Центральная дома с № 4 по № 74</w:t>
            </w:r>
          </w:p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 w:rsidRPr="00ED5F0E">
              <w:rPr>
                <w:rFonts w:ascii="Times New Roman" w:hAnsi="Times New Roman"/>
                <w:sz w:val="24"/>
              </w:rPr>
              <w:t>Куракинское</w:t>
            </w:r>
            <w:proofErr w:type="spellEnd"/>
            <w:r w:rsidRPr="00ED5F0E">
              <w:rPr>
                <w:rFonts w:ascii="Times New Roman" w:hAnsi="Times New Roman"/>
                <w:sz w:val="24"/>
              </w:rPr>
              <w:t xml:space="preserve"> сельское поселение </w:t>
            </w:r>
            <w:proofErr w:type="spellStart"/>
            <w:r w:rsidRPr="00ED5F0E">
              <w:rPr>
                <w:rFonts w:ascii="Times New Roman" w:hAnsi="Times New Roman"/>
                <w:sz w:val="24"/>
              </w:rPr>
              <w:t>Ардатовского</w:t>
            </w:r>
            <w:proofErr w:type="spellEnd"/>
            <w:r w:rsidRPr="00ED5F0E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52</w:t>
            </w:r>
          </w:p>
        </w:tc>
      </w:tr>
      <w:tr w:rsidR="00ED5F0E" w:rsidRPr="00C54A3E" w:rsidTr="001C05A0"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Озерный одномандатный избирательный округ №3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pStyle w:val="a3"/>
              <w:spacing w:after="0"/>
            </w:pPr>
            <w:r w:rsidRPr="00ED5F0E">
              <w:t>Село Большое Кузьмино: улица Газовиков дома с № 1 по № 17 и с № 2 по № 36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 в границах следующего муниципального образования: </w:t>
            </w:r>
            <w:proofErr w:type="spellStart"/>
            <w:r w:rsidRPr="00ED5F0E">
              <w:t>Куракинское</w:t>
            </w:r>
            <w:proofErr w:type="spellEnd"/>
            <w:r w:rsidRPr="00ED5F0E">
              <w:t xml:space="preserve"> сельское поселение </w:t>
            </w:r>
            <w:proofErr w:type="spellStart"/>
            <w:r w:rsidRPr="00ED5F0E">
              <w:t>Ардатовского</w:t>
            </w:r>
            <w:proofErr w:type="spellEnd"/>
            <w:r w:rsidRPr="00ED5F0E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42</w:t>
            </w:r>
          </w:p>
        </w:tc>
      </w:tr>
      <w:tr w:rsidR="00ED5F0E" w:rsidRPr="00C54A3E" w:rsidTr="001C05A0"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Колхозный одномандатный избирательный округ №4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Село Большое Кузьмино: улица Газовиков с № 23 по № 43 и № 38, улица Колхозная дома с № 1 по № 30,    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>улица Зеленая дома с № 49 по № 69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в границах следующего муниципального образования: </w:t>
            </w:r>
            <w:proofErr w:type="spellStart"/>
            <w:r w:rsidRPr="00ED5F0E">
              <w:t>Куракинское</w:t>
            </w:r>
            <w:proofErr w:type="spellEnd"/>
            <w:r w:rsidRPr="00ED5F0E">
              <w:t xml:space="preserve"> сельское поселение </w:t>
            </w:r>
            <w:proofErr w:type="spellStart"/>
            <w:r w:rsidRPr="00ED5F0E">
              <w:t>Ардатовского</w:t>
            </w:r>
            <w:proofErr w:type="spellEnd"/>
            <w:r w:rsidRPr="00ED5F0E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42</w:t>
            </w:r>
          </w:p>
        </w:tc>
      </w:tr>
      <w:tr w:rsidR="00ED5F0E" w:rsidRPr="00C54A3E" w:rsidTr="001C05A0"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Зеленый одномандатный избирательный округ №5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pStyle w:val="a3"/>
              <w:spacing w:after="0"/>
            </w:pPr>
            <w:r w:rsidRPr="00ED5F0E">
              <w:t>Село Большое Кузьмино: улица Зеленая дома с № 3  по № 48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в границах следующего муниципального образования: </w:t>
            </w:r>
            <w:proofErr w:type="spellStart"/>
            <w:r w:rsidRPr="00ED5F0E">
              <w:t>Куракинское</w:t>
            </w:r>
            <w:proofErr w:type="spellEnd"/>
            <w:r w:rsidRPr="00ED5F0E">
              <w:t xml:space="preserve"> сельское поселение </w:t>
            </w:r>
            <w:proofErr w:type="spellStart"/>
            <w:r w:rsidRPr="00ED5F0E">
              <w:t>Ардатовского</w:t>
            </w:r>
            <w:proofErr w:type="spellEnd"/>
            <w:r w:rsidRPr="00ED5F0E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42</w:t>
            </w:r>
          </w:p>
        </w:tc>
      </w:tr>
      <w:tr w:rsidR="00ED5F0E" w:rsidRPr="00C54A3E" w:rsidTr="001C05A0"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Нагорный одномандатный избирательный округ №6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Село Малое Кузьмино: улица Нагорная дома с № 1 по № 105,  улица Зеленая дома с № 1 по №8,  </w:t>
            </w:r>
          </w:p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 xml:space="preserve">Село </w:t>
            </w:r>
            <w:proofErr w:type="spellStart"/>
            <w:r w:rsidRPr="00ED5F0E">
              <w:rPr>
                <w:rFonts w:ascii="Times New Roman" w:hAnsi="Times New Roman"/>
                <w:sz w:val="24"/>
              </w:rPr>
              <w:t>Олевка</w:t>
            </w:r>
            <w:proofErr w:type="spellEnd"/>
            <w:r w:rsidRPr="00ED5F0E">
              <w:rPr>
                <w:rFonts w:ascii="Times New Roman" w:hAnsi="Times New Roman"/>
                <w:sz w:val="24"/>
              </w:rPr>
              <w:t xml:space="preserve">: улица Центральная дома с № 11 по № 53 и с № 2 по № 6 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в границах следующего муниципального образования: </w:t>
            </w:r>
            <w:proofErr w:type="spellStart"/>
            <w:r w:rsidRPr="00ED5F0E">
              <w:t>Куракинское</w:t>
            </w:r>
            <w:proofErr w:type="spellEnd"/>
            <w:r w:rsidRPr="00ED5F0E">
              <w:t xml:space="preserve"> сельское поселение </w:t>
            </w:r>
            <w:proofErr w:type="spellStart"/>
            <w:r w:rsidRPr="00ED5F0E">
              <w:t>Ардатовского</w:t>
            </w:r>
            <w:proofErr w:type="spellEnd"/>
            <w:r w:rsidRPr="00ED5F0E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51</w:t>
            </w:r>
          </w:p>
        </w:tc>
      </w:tr>
      <w:tr w:rsidR="00ED5F0E" w:rsidRPr="00C54A3E" w:rsidTr="001C05A0">
        <w:tc>
          <w:tcPr>
            <w:tcW w:w="1526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984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Заречный одномандатный избирательный округ №7</w:t>
            </w:r>
          </w:p>
        </w:tc>
        <w:tc>
          <w:tcPr>
            <w:tcW w:w="4536" w:type="dxa"/>
          </w:tcPr>
          <w:p w:rsidR="00ED5F0E" w:rsidRPr="00ED5F0E" w:rsidRDefault="00ED5F0E" w:rsidP="00ED5F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 xml:space="preserve">Село Малое Кузьмино: улица Заречная дома с № 1 по № 51 и с № 2 по № 50, улица Молодежная с № 1 </w:t>
            </w:r>
            <w:proofErr w:type="gramStart"/>
            <w:r w:rsidRPr="00ED5F0E">
              <w:rPr>
                <w:rFonts w:ascii="Times New Roman" w:hAnsi="Times New Roman"/>
                <w:sz w:val="24"/>
              </w:rPr>
              <w:t>по</w:t>
            </w:r>
            <w:proofErr w:type="gramEnd"/>
            <w:r w:rsidRPr="00ED5F0E">
              <w:rPr>
                <w:rFonts w:ascii="Times New Roman" w:hAnsi="Times New Roman"/>
                <w:sz w:val="24"/>
              </w:rPr>
              <w:t xml:space="preserve"> № 6, </w:t>
            </w:r>
          </w:p>
          <w:p w:rsidR="00ED5F0E" w:rsidRPr="00ED5F0E" w:rsidRDefault="00ED5F0E" w:rsidP="00ED5F0E">
            <w:pPr>
              <w:pStyle w:val="a3"/>
              <w:spacing w:after="0"/>
            </w:pPr>
            <w:r w:rsidRPr="00ED5F0E">
              <w:t xml:space="preserve">в границах следующего муниципального образования: </w:t>
            </w:r>
            <w:proofErr w:type="spellStart"/>
            <w:r w:rsidRPr="00ED5F0E">
              <w:t>Куракинское</w:t>
            </w:r>
            <w:proofErr w:type="spellEnd"/>
            <w:r w:rsidRPr="00ED5F0E">
              <w:t xml:space="preserve"> сельское поселение </w:t>
            </w:r>
            <w:proofErr w:type="spellStart"/>
            <w:r w:rsidRPr="00ED5F0E">
              <w:t>Ардатовского</w:t>
            </w:r>
            <w:proofErr w:type="spellEnd"/>
            <w:r w:rsidRPr="00ED5F0E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ED5F0E" w:rsidRPr="00ED5F0E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D5F0E">
              <w:rPr>
                <w:rFonts w:ascii="Times New Roman" w:hAnsi="Times New Roman"/>
                <w:sz w:val="24"/>
              </w:rPr>
              <w:t>52</w:t>
            </w:r>
          </w:p>
        </w:tc>
      </w:tr>
      <w:tr w:rsidR="00865D60" w:rsidTr="001C05A0">
        <w:tc>
          <w:tcPr>
            <w:tcW w:w="1526" w:type="dxa"/>
          </w:tcPr>
          <w:p w:rsidR="00865D60" w:rsidRPr="00865D60" w:rsidRDefault="00865D60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865D60" w:rsidRPr="00857737" w:rsidRDefault="00857737" w:rsidP="00ED5F0E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857737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4536" w:type="dxa"/>
          </w:tcPr>
          <w:p w:rsidR="00865D60" w:rsidRPr="00865D60" w:rsidRDefault="00865D60" w:rsidP="00ED5F0E">
            <w:pPr>
              <w:pStyle w:val="a3"/>
              <w:spacing w:after="0"/>
            </w:pPr>
          </w:p>
        </w:tc>
        <w:tc>
          <w:tcPr>
            <w:tcW w:w="1701" w:type="dxa"/>
          </w:tcPr>
          <w:p w:rsidR="00865D60" w:rsidRPr="00865D60" w:rsidRDefault="00ED5F0E" w:rsidP="00ED5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332</w:t>
            </w:r>
          </w:p>
        </w:tc>
      </w:tr>
    </w:tbl>
    <w:p w:rsidR="008A1385" w:rsidRPr="00242CD2" w:rsidRDefault="008A1385" w:rsidP="008A13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A1385" w:rsidRDefault="008A1385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D5F0E" w:rsidRDefault="00ED5F0E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E38F6" w:rsidRDefault="003E38F6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E38F6" w:rsidRDefault="003E38F6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05A0" w:rsidRPr="00192AB4" w:rsidRDefault="001C05A0" w:rsidP="001C05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92AB4">
        <w:rPr>
          <w:rFonts w:ascii="Times New Roman" w:hAnsi="Times New Roman"/>
          <w:sz w:val="28"/>
          <w:szCs w:val="28"/>
        </w:rPr>
        <w:t>Приложение 2</w:t>
      </w:r>
    </w:p>
    <w:p w:rsidR="001C05A0" w:rsidRP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ГРАФИЧЕСКОЕ ИЗОБРАЖЕНИЕ</w:t>
      </w:r>
    </w:p>
    <w:p w:rsid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схемы одномандатных избирательных округов для проведения выборов депутатов 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D5F0E">
        <w:rPr>
          <w:rFonts w:ascii="Times New Roman" w:hAnsi="Times New Roman"/>
          <w:b/>
          <w:sz w:val="28"/>
          <w:szCs w:val="28"/>
        </w:rPr>
        <w:t>Куракин</w:t>
      </w:r>
      <w:r w:rsidRPr="001C05A0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1C05A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1C05A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1C05A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05A0" w:rsidRPr="006C0D08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05A0" w:rsidRDefault="00ED5F0E" w:rsidP="001C05A0">
      <w:pPr>
        <w:rPr>
          <w:i/>
          <w:iCs/>
          <w:sz w:val="24"/>
          <w:szCs w:val="24"/>
        </w:rPr>
      </w:pPr>
      <w:r w:rsidRPr="00ED5F0E">
        <w:rPr>
          <w:i/>
          <w:iCs/>
          <w:noProof/>
          <w:sz w:val="24"/>
          <w:szCs w:val="24"/>
        </w:rPr>
        <w:drawing>
          <wp:inline distT="0" distB="0" distL="0" distR="0">
            <wp:extent cx="4343400" cy="6572250"/>
            <wp:effectExtent l="19050" t="0" r="0" b="0"/>
            <wp:docPr id="1" name="Рисунок 1" descr="C:\Users\admin\AppData\Local\Microsoft\Windows\Temporary Internet Files\Content.Word\202007201518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2007201518_000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5A0" w:rsidRPr="000F2AE7" w:rsidRDefault="001C05A0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sectPr w:rsidR="001C05A0" w:rsidRPr="000F2AE7" w:rsidSect="00C8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513C"/>
    <w:multiLevelType w:val="hybridMultilevel"/>
    <w:tmpl w:val="6D1AE7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A537835"/>
    <w:multiLevelType w:val="hybridMultilevel"/>
    <w:tmpl w:val="19E6E1E6"/>
    <w:lvl w:ilvl="0" w:tplc="1EF28C84">
      <w:start w:val="1"/>
      <w:numFmt w:val="upperRoman"/>
      <w:lvlText w:val="%1."/>
      <w:lvlJc w:val="left"/>
      <w:pPr>
        <w:ind w:left="2218" w:hanging="13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3">
    <w:nsid w:val="2E1E7206"/>
    <w:multiLevelType w:val="hybridMultilevel"/>
    <w:tmpl w:val="56E867A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B2574"/>
    <w:multiLevelType w:val="hybridMultilevel"/>
    <w:tmpl w:val="05BA1C66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E474A"/>
    <w:multiLevelType w:val="hybridMultilevel"/>
    <w:tmpl w:val="6B40F4C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B62C0C"/>
    <w:multiLevelType w:val="hybridMultilevel"/>
    <w:tmpl w:val="4F9C64B6"/>
    <w:lvl w:ilvl="0" w:tplc="FC02A278">
      <w:start w:val="1"/>
      <w:numFmt w:val="decimal"/>
      <w:lvlText w:val="%1."/>
      <w:lvlJc w:val="left"/>
      <w:pPr>
        <w:ind w:left="12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8">
    <w:nsid w:val="63673C55"/>
    <w:multiLevelType w:val="hybridMultilevel"/>
    <w:tmpl w:val="9B48BBD6"/>
    <w:lvl w:ilvl="0" w:tplc="B0262F9A">
      <w:start w:val="1"/>
      <w:numFmt w:val="decimal"/>
      <w:lvlText w:val="%1."/>
      <w:lvlJc w:val="left"/>
      <w:pPr>
        <w:ind w:left="2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98" w:hanging="360"/>
      </w:pPr>
    </w:lvl>
    <w:lvl w:ilvl="2" w:tplc="0419001B" w:tentative="1">
      <w:start w:val="1"/>
      <w:numFmt w:val="lowerRoman"/>
      <w:lvlText w:val="%3."/>
      <w:lvlJc w:val="right"/>
      <w:pPr>
        <w:ind w:left="4018" w:hanging="180"/>
      </w:pPr>
    </w:lvl>
    <w:lvl w:ilvl="3" w:tplc="0419000F" w:tentative="1">
      <w:start w:val="1"/>
      <w:numFmt w:val="decimal"/>
      <w:lvlText w:val="%4."/>
      <w:lvlJc w:val="left"/>
      <w:pPr>
        <w:ind w:left="4738" w:hanging="360"/>
      </w:pPr>
    </w:lvl>
    <w:lvl w:ilvl="4" w:tplc="04190019" w:tentative="1">
      <w:start w:val="1"/>
      <w:numFmt w:val="lowerLetter"/>
      <w:lvlText w:val="%5."/>
      <w:lvlJc w:val="left"/>
      <w:pPr>
        <w:ind w:left="5458" w:hanging="360"/>
      </w:pPr>
    </w:lvl>
    <w:lvl w:ilvl="5" w:tplc="0419001B" w:tentative="1">
      <w:start w:val="1"/>
      <w:numFmt w:val="lowerRoman"/>
      <w:lvlText w:val="%6."/>
      <w:lvlJc w:val="right"/>
      <w:pPr>
        <w:ind w:left="6178" w:hanging="180"/>
      </w:pPr>
    </w:lvl>
    <w:lvl w:ilvl="6" w:tplc="0419000F" w:tentative="1">
      <w:start w:val="1"/>
      <w:numFmt w:val="decimal"/>
      <w:lvlText w:val="%7."/>
      <w:lvlJc w:val="left"/>
      <w:pPr>
        <w:ind w:left="6898" w:hanging="360"/>
      </w:pPr>
    </w:lvl>
    <w:lvl w:ilvl="7" w:tplc="04190019" w:tentative="1">
      <w:start w:val="1"/>
      <w:numFmt w:val="lowerLetter"/>
      <w:lvlText w:val="%8."/>
      <w:lvlJc w:val="left"/>
      <w:pPr>
        <w:ind w:left="7618" w:hanging="360"/>
      </w:pPr>
    </w:lvl>
    <w:lvl w:ilvl="8" w:tplc="0419001B" w:tentative="1">
      <w:start w:val="1"/>
      <w:numFmt w:val="lowerRoman"/>
      <w:lvlText w:val="%9."/>
      <w:lvlJc w:val="right"/>
      <w:pPr>
        <w:ind w:left="8338" w:hanging="180"/>
      </w:pPr>
    </w:lvl>
  </w:abstractNum>
  <w:abstractNum w:abstractNumId="9">
    <w:nsid w:val="6A132695"/>
    <w:multiLevelType w:val="hybridMultilevel"/>
    <w:tmpl w:val="9386088C"/>
    <w:lvl w:ilvl="0" w:tplc="13B8B874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A96E5E"/>
    <w:multiLevelType w:val="hybridMultilevel"/>
    <w:tmpl w:val="15AA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35C93"/>
    <w:multiLevelType w:val="hybridMultilevel"/>
    <w:tmpl w:val="4A063236"/>
    <w:lvl w:ilvl="0" w:tplc="986A85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11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A6373"/>
    <w:rsid w:val="000012E5"/>
    <w:rsid w:val="00001F72"/>
    <w:rsid w:val="00007114"/>
    <w:rsid w:val="00014536"/>
    <w:rsid w:val="000159C7"/>
    <w:rsid w:val="00022455"/>
    <w:rsid w:val="00022DA1"/>
    <w:rsid w:val="00025F44"/>
    <w:rsid w:val="0002707E"/>
    <w:rsid w:val="00033C58"/>
    <w:rsid w:val="00037300"/>
    <w:rsid w:val="0004654E"/>
    <w:rsid w:val="0005012B"/>
    <w:rsid w:val="0005589F"/>
    <w:rsid w:val="00066379"/>
    <w:rsid w:val="00067036"/>
    <w:rsid w:val="0006716F"/>
    <w:rsid w:val="00073A88"/>
    <w:rsid w:val="0008313B"/>
    <w:rsid w:val="00083590"/>
    <w:rsid w:val="00084907"/>
    <w:rsid w:val="000A1B7B"/>
    <w:rsid w:val="000A43BC"/>
    <w:rsid w:val="000A635F"/>
    <w:rsid w:val="000A6641"/>
    <w:rsid w:val="000B1C7D"/>
    <w:rsid w:val="000B65E9"/>
    <w:rsid w:val="000C678D"/>
    <w:rsid w:val="000C74D1"/>
    <w:rsid w:val="000C7A2A"/>
    <w:rsid w:val="000D456C"/>
    <w:rsid w:val="000E0557"/>
    <w:rsid w:val="000E3084"/>
    <w:rsid w:val="000E5B58"/>
    <w:rsid w:val="000F2AE7"/>
    <w:rsid w:val="000F4359"/>
    <w:rsid w:val="000F59FE"/>
    <w:rsid w:val="000F7BA5"/>
    <w:rsid w:val="001002C1"/>
    <w:rsid w:val="00101E7A"/>
    <w:rsid w:val="001048F2"/>
    <w:rsid w:val="0011089E"/>
    <w:rsid w:val="0011119D"/>
    <w:rsid w:val="001125FB"/>
    <w:rsid w:val="00116155"/>
    <w:rsid w:val="0011722A"/>
    <w:rsid w:val="0013758D"/>
    <w:rsid w:val="00141B27"/>
    <w:rsid w:val="001435F3"/>
    <w:rsid w:val="001542EA"/>
    <w:rsid w:val="00156ECC"/>
    <w:rsid w:val="00163C56"/>
    <w:rsid w:val="00164A99"/>
    <w:rsid w:val="0016575D"/>
    <w:rsid w:val="00174705"/>
    <w:rsid w:val="001773AC"/>
    <w:rsid w:val="00177BB3"/>
    <w:rsid w:val="0018007B"/>
    <w:rsid w:val="00192AB4"/>
    <w:rsid w:val="001A0E24"/>
    <w:rsid w:val="001A296C"/>
    <w:rsid w:val="001A50FF"/>
    <w:rsid w:val="001A6117"/>
    <w:rsid w:val="001C05A0"/>
    <w:rsid w:val="001C5121"/>
    <w:rsid w:val="001C5C2C"/>
    <w:rsid w:val="001D1F50"/>
    <w:rsid w:val="001D5BED"/>
    <w:rsid w:val="001D6B0D"/>
    <w:rsid w:val="001F7777"/>
    <w:rsid w:val="002007FE"/>
    <w:rsid w:val="00202021"/>
    <w:rsid w:val="002053A9"/>
    <w:rsid w:val="00206B66"/>
    <w:rsid w:val="00210A52"/>
    <w:rsid w:val="00224152"/>
    <w:rsid w:val="00234A82"/>
    <w:rsid w:val="00237DEC"/>
    <w:rsid w:val="00240292"/>
    <w:rsid w:val="0024113A"/>
    <w:rsid w:val="002453C6"/>
    <w:rsid w:val="00254116"/>
    <w:rsid w:val="00260FE5"/>
    <w:rsid w:val="002623A0"/>
    <w:rsid w:val="00265799"/>
    <w:rsid w:val="0027126E"/>
    <w:rsid w:val="00274080"/>
    <w:rsid w:val="0027774D"/>
    <w:rsid w:val="00282808"/>
    <w:rsid w:val="00284C08"/>
    <w:rsid w:val="0028503D"/>
    <w:rsid w:val="00285FBA"/>
    <w:rsid w:val="002862F5"/>
    <w:rsid w:val="002906B6"/>
    <w:rsid w:val="00290950"/>
    <w:rsid w:val="00293B78"/>
    <w:rsid w:val="00293C41"/>
    <w:rsid w:val="002A40C1"/>
    <w:rsid w:val="002B058F"/>
    <w:rsid w:val="002B2419"/>
    <w:rsid w:val="002B3FED"/>
    <w:rsid w:val="002B64F2"/>
    <w:rsid w:val="002B728F"/>
    <w:rsid w:val="002C55A2"/>
    <w:rsid w:val="002E1638"/>
    <w:rsid w:val="002E1EF1"/>
    <w:rsid w:val="002E5062"/>
    <w:rsid w:val="002E53C7"/>
    <w:rsid w:val="002F158F"/>
    <w:rsid w:val="002F6571"/>
    <w:rsid w:val="0030544E"/>
    <w:rsid w:val="00305657"/>
    <w:rsid w:val="00306792"/>
    <w:rsid w:val="00307697"/>
    <w:rsid w:val="00316FC4"/>
    <w:rsid w:val="00323EBF"/>
    <w:rsid w:val="00333A93"/>
    <w:rsid w:val="003416E2"/>
    <w:rsid w:val="0034363D"/>
    <w:rsid w:val="00343881"/>
    <w:rsid w:val="003510D6"/>
    <w:rsid w:val="00353217"/>
    <w:rsid w:val="0035473A"/>
    <w:rsid w:val="003577A4"/>
    <w:rsid w:val="00361E35"/>
    <w:rsid w:val="00374B97"/>
    <w:rsid w:val="00393C29"/>
    <w:rsid w:val="003A6380"/>
    <w:rsid w:val="003B24CB"/>
    <w:rsid w:val="003B7A60"/>
    <w:rsid w:val="003C1BAE"/>
    <w:rsid w:val="003D12DC"/>
    <w:rsid w:val="003D388B"/>
    <w:rsid w:val="003D5719"/>
    <w:rsid w:val="003D657D"/>
    <w:rsid w:val="003E0679"/>
    <w:rsid w:val="003E08A9"/>
    <w:rsid w:val="003E38F6"/>
    <w:rsid w:val="003E66DE"/>
    <w:rsid w:val="00403BD4"/>
    <w:rsid w:val="0041346B"/>
    <w:rsid w:val="00413DEB"/>
    <w:rsid w:val="00414266"/>
    <w:rsid w:val="0041457D"/>
    <w:rsid w:val="00414B54"/>
    <w:rsid w:val="004163DD"/>
    <w:rsid w:val="004245FA"/>
    <w:rsid w:val="00426167"/>
    <w:rsid w:val="004322E4"/>
    <w:rsid w:val="004327F3"/>
    <w:rsid w:val="00443042"/>
    <w:rsid w:val="00444AF6"/>
    <w:rsid w:val="00445EAE"/>
    <w:rsid w:val="00447AA2"/>
    <w:rsid w:val="00450941"/>
    <w:rsid w:val="0045600A"/>
    <w:rsid w:val="00460357"/>
    <w:rsid w:val="00473ADA"/>
    <w:rsid w:val="004875A9"/>
    <w:rsid w:val="00493729"/>
    <w:rsid w:val="004B56CD"/>
    <w:rsid w:val="004B663E"/>
    <w:rsid w:val="004C1933"/>
    <w:rsid w:val="004C26AA"/>
    <w:rsid w:val="004C6DEE"/>
    <w:rsid w:val="004D4A28"/>
    <w:rsid w:val="004E0CA3"/>
    <w:rsid w:val="004E2E4D"/>
    <w:rsid w:val="004E5084"/>
    <w:rsid w:val="004E7187"/>
    <w:rsid w:val="0050032A"/>
    <w:rsid w:val="00506899"/>
    <w:rsid w:val="005115B5"/>
    <w:rsid w:val="0051202E"/>
    <w:rsid w:val="005138E4"/>
    <w:rsid w:val="0052405E"/>
    <w:rsid w:val="00525F65"/>
    <w:rsid w:val="00526DE3"/>
    <w:rsid w:val="00530880"/>
    <w:rsid w:val="00530E3A"/>
    <w:rsid w:val="00530EC0"/>
    <w:rsid w:val="00543304"/>
    <w:rsid w:val="0054622B"/>
    <w:rsid w:val="005513C0"/>
    <w:rsid w:val="0055473D"/>
    <w:rsid w:val="00554FD0"/>
    <w:rsid w:val="0056622F"/>
    <w:rsid w:val="005760E0"/>
    <w:rsid w:val="00577918"/>
    <w:rsid w:val="00577C46"/>
    <w:rsid w:val="005812E4"/>
    <w:rsid w:val="00582FB6"/>
    <w:rsid w:val="005854E2"/>
    <w:rsid w:val="00585868"/>
    <w:rsid w:val="00585CBB"/>
    <w:rsid w:val="00594E0B"/>
    <w:rsid w:val="005968EE"/>
    <w:rsid w:val="005A269A"/>
    <w:rsid w:val="005A78FA"/>
    <w:rsid w:val="005B132A"/>
    <w:rsid w:val="005C25B8"/>
    <w:rsid w:val="005C5152"/>
    <w:rsid w:val="005D5A98"/>
    <w:rsid w:val="005D7058"/>
    <w:rsid w:val="005D777D"/>
    <w:rsid w:val="005E039C"/>
    <w:rsid w:val="005E60F2"/>
    <w:rsid w:val="005E74B4"/>
    <w:rsid w:val="005F39F4"/>
    <w:rsid w:val="005F6A73"/>
    <w:rsid w:val="00604A4F"/>
    <w:rsid w:val="00607299"/>
    <w:rsid w:val="006117FD"/>
    <w:rsid w:val="006241AD"/>
    <w:rsid w:val="00624F64"/>
    <w:rsid w:val="0063299F"/>
    <w:rsid w:val="00636257"/>
    <w:rsid w:val="0063721E"/>
    <w:rsid w:val="00640E52"/>
    <w:rsid w:val="00642B61"/>
    <w:rsid w:val="006431A1"/>
    <w:rsid w:val="0066003C"/>
    <w:rsid w:val="0066195D"/>
    <w:rsid w:val="006622E2"/>
    <w:rsid w:val="006640ED"/>
    <w:rsid w:val="00671CCE"/>
    <w:rsid w:val="0067295A"/>
    <w:rsid w:val="00672E4C"/>
    <w:rsid w:val="00673BDF"/>
    <w:rsid w:val="006764E5"/>
    <w:rsid w:val="00686877"/>
    <w:rsid w:val="0069163C"/>
    <w:rsid w:val="00692979"/>
    <w:rsid w:val="006A2295"/>
    <w:rsid w:val="006A2692"/>
    <w:rsid w:val="006A5BDA"/>
    <w:rsid w:val="006A7421"/>
    <w:rsid w:val="006B1453"/>
    <w:rsid w:val="006B4B09"/>
    <w:rsid w:val="006C0D08"/>
    <w:rsid w:val="006C4742"/>
    <w:rsid w:val="006D19A7"/>
    <w:rsid w:val="006D590B"/>
    <w:rsid w:val="006D6903"/>
    <w:rsid w:val="006E022A"/>
    <w:rsid w:val="006E21FA"/>
    <w:rsid w:val="006E5ED9"/>
    <w:rsid w:val="006F1F74"/>
    <w:rsid w:val="006F23B9"/>
    <w:rsid w:val="006F5ACC"/>
    <w:rsid w:val="007031BB"/>
    <w:rsid w:val="00703E78"/>
    <w:rsid w:val="007070AD"/>
    <w:rsid w:val="0070770C"/>
    <w:rsid w:val="0071075E"/>
    <w:rsid w:val="0071142D"/>
    <w:rsid w:val="0071231B"/>
    <w:rsid w:val="00721B70"/>
    <w:rsid w:val="00722B84"/>
    <w:rsid w:val="0072474F"/>
    <w:rsid w:val="00725EF2"/>
    <w:rsid w:val="0072642A"/>
    <w:rsid w:val="00727267"/>
    <w:rsid w:val="007302E0"/>
    <w:rsid w:val="007346EF"/>
    <w:rsid w:val="0074478E"/>
    <w:rsid w:val="007555FC"/>
    <w:rsid w:val="00755A64"/>
    <w:rsid w:val="00756458"/>
    <w:rsid w:val="007576DE"/>
    <w:rsid w:val="00762959"/>
    <w:rsid w:val="007732E4"/>
    <w:rsid w:val="007845BA"/>
    <w:rsid w:val="00792845"/>
    <w:rsid w:val="007A0D8A"/>
    <w:rsid w:val="007A7B33"/>
    <w:rsid w:val="007B0B9C"/>
    <w:rsid w:val="007B5C4F"/>
    <w:rsid w:val="007B616E"/>
    <w:rsid w:val="007C60FB"/>
    <w:rsid w:val="007D47E3"/>
    <w:rsid w:val="007E156F"/>
    <w:rsid w:val="007E401E"/>
    <w:rsid w:val="007E4C42"/>
    <w:rsid w:val="008034BA"/>
    <w:rsid w:val="00814F35"/>
    <w:rsid w:val="00820A41"/>
    <w:rsid w:val="00833FC4"/>
    <w:rsid w:val="0083799C"/>
    <w:rsid w:val="00847182"/>
    <w:rsid w:val="00847854"/>
    <w:rsid w:val="00847B42"/>
    <w:rsid w:val="00851601"/>
    <w:rsid w:val="008518AB"/>
    <w:rsid w:val="00852792"/>
    <w:rsid w:val="0085640A"/>
    <w:rsid w:val="00857737"/>
    <w:rsid w:val="0085780C"/>
    <w:rsid w:val="00865D60"/>
    <w:rsid w:val="008716AA"/>
    <w:rsid w:val="00872631"/>
    <w:rsid w:val="008744D7"/>
    <w:rsid w:val="008822D9"/>
    <w:rsid w:val="00893A63"/>
    <w:rsid w:val="008947B6"/>
    <w:rsid w:val="0089535A"/>
    <w:rsid w:val="008967CD"/>
    <w:rsid w:val="008969E4"/>
    <w:rsid w:val="008A1308"/>
    <w:rsid w:val="008A1385"/>
    <w:rsid w:val="008A6F67"/>
    <w:rsid w:val="008B5AE0"/>
    <w:rsid w:val="008C4223"/>
    <w:rsid w:val="008C4B19"/>
    <w:rsid w:val="008C7C4C"/>
    <w:rsid w:val="008D0F23"/>
    <w:rsid w:val="008D4C45"/>
    <w:rsid w:val="008D564A"/>
    <w:rsid w:val="008D65ED"/>
    <w:rsid w:val="008E2B66"/>
    <w:rsid w:val="008E46C8"/>
    <w:rsid w:val="008E60B3"/>
    <w:rsid w:val="008F0D82"/>
    <w:rsid w:val="008F5675"/>
    <w:rsid w:val="008F7452"/>
    <w:rsid w:val="009031A0"/>
    <w:rsid w:val="00915E7D"/>
    <w:rsid w:val="00916AB7"/>
    <w:rsid w:val="00917CE6"/>
    <w:rsid w:val="009248FA"/>
    <w:rsid w:val="00926D5D"/>
    <w:rsid w:val="00926DC4"/>
    <w:rsid w:val="0093264F"/>
    <w:rsid w:val="009329C0"/>
    <w:rsid w:val="00934154"/>
    <w:rsid w:val="00941582"/>
    <w:rsid w:val="00953997"/>
    <w:rsid w:val="00955BAF"/>
    <w:rsid w:val="00957B99"/>
    <w:rsid w:val="00964ECD"/>
    <w:rsid w:val="00965A67"/>
    <w:rsid w:val="00971968"/>
    <w:rsid w:val="00974C7A"/>
    <w:rsid w:val="0097566D"/>
    <w:rsid w:val="00981326"/>
    <w:rsid w:val="009A2221"/>
    <w:rsid w:val="009A3038"/>
    <w:rsid w:val="009A5B86"/>
    <w:rsid w:val="009B2C44"/>
    <w:rsid w:val="009B36FD"/>
    <w:rsid w:val="009B6482"/>
    <w:rsid w:val="009C04FD"/>
    <w:rsid w:val="009D1E5D"/>
    <w:rsid w:val="009D3CB9"/>
    <w:rsid w:val="009D51AF"/>
    <w:rsid w:val="009E5825"/>
    <w:rsid w:val="009E7EFD"/>
    <w:rsid w:val="009F20DE"/>
    <w:rsid w:val="00A0200B"/>
    <w:rsid w:val="00A046DB"/>
    <w:rsid w:val="00A15481"/>
    <w:rsid w:val="00A25F1B"/>
    <w:rsid w:val="00A27BC0"/>
    <w:rsid w:val="00A32DED"/>
    <w:rsid w:val="00A35D6B"/>
    <w:rsid w:val="00A3692E"/>
    <w:rsid w:val="00A36979"/>
    <w:rsid w:val="00A43FC1"/>
    <w:rsid w:val="00A45E9A"/>
    <w:rsid w:val="00A4693D"/>
    <w:rsid w:val="00A510FF"/>
    <w:rsid w:val="00A62511"/>
    <w:rsid w:val="00A70353"/>
    <w:rsid w:val="00A71FE1"/>
    <w:rsid w:val="00A72686"/>
    <w:rsid w:val="00A73A1C"/>
    <w:rsid w:val="00A75709"/>
    <w:rsid w:val="00A839A6"/>
    <w:rsid w:val="00AB6CBD"/>
    <w:rsid w:val="00AC2F1A"/>
    <w:rsid w:val="00AC6018"/>
    <w:rsid w:val="00AD3A8F"/>
    <w:rsid w:val="00AD4D7A"/>
    <w:rsid w:val="00AE0FED"/>
    <w:rsid w:val="00AE33FF"/>
    <w:rsid w:val="00AF11B7"/>
    <w:rsid w:val="00B07F5D"/>
    <w:rsid w:val="00B159E3"/>
    <w:rsid w:val="00B1683D"/>
    <w:rsid w:val="00B22996"/>
    <w:rsid w:val="00B24ECB"/>
    <w:rsid w:val="00B325FB"/>
    <w:rsid w:val="00B32621"/>
    <w:rsid w:val="00B35E4F"/>
    <w:rsid w:val="00B579E0"/>
    <w:rsid w:val="00B609BF"/>
    <w:rsid w:val="00B61CCC"/>
    <w:rsid w:val="00B643C6"/>
    <w:rsid w:val="00B665F3"/>
    <w:rsid w:val="00B70FA5"/>
    <w:rsid w:val="00B830DB"/>
    <w:rsid w:val="00B92503"/>
    <w:rsid w:val="00BA4276"/>
    <w:rsid w:val="00BB3836"/>
    <w:rsid w:val="00BB619C"/>
    <w:rsid w:val="00BC0F5D"/>
    <w:rsid w:val="00BC67EA"/>
    <w:rsid w:val="00BC6C3A"/>
    <w:rsid w:val="00BD248F"/>
    <w:rsid w:val="00BD4990"/>
    <w:rsid w:val="00BD752F"/>
    <w:rsid w:val="00BD79EB"/>
    <w:rsid w:val="00BE02F5"/>
    <w:rsid w:val="00BE4651"/>
    <w:rsid w:val="00BF3F44"/>
    <w:rsid w:val="00BF5758"/>
    <w:rsid w:val="00C05C65"/>
    <w:rsid w:val="00C24E5A"/>
    <w:rsid w:val="00C26EEF"/>
    <w:rsid w:val="00C42AC0"/>
    <w:rsid w:val="00C508B4"/>
    <w:rsid w:val="00C517FB"/>
    <w:rsid w:val="00C52BDB"/>
    <w:rsid w:val="00C52FAD"/>
    <w:rsid w:val="00C536A8"/>
    <w:rsid w:val="00C53DC9"/>
    <w:rsid w:val="00C54A3E"/>
    <w:rsid w:val="00C61C03"/>
    <w:rsid w:val="00C62B33"/>
    <w:rsid w:val="00C755BE"/>
    <w:rsid w:val="00C76213"/>
    <w:rsid w:val="00C76402"/>
    <w:rsid w:val="00C80E32"/>
    <w:rsid w:val="00C8103E"/>
    <w:rsid w:val="00C811BA"/>
    <w:rsid w:val="00C84072"/>
    <w:rsid w:val="00C840C7"/>
    <w:rsid w:val="00C87661"/>
    <w:rsid w:val="00C91984"/>
    <w:rsid w:val="00CA68F9"/>
    <w:rsid w:val="00CA7B30"/>
    <w:rsid w:val="00CB069C"/>
    <w:rsid w:val="00CB0D4B"/>
    <w:rsid w:val="00CB50BA"/>
    <w:rsid w:val="00CC5ABE"/>
    <w:rsid w:val="00CD1889"/>
    <w:rsid w:val="00CD38FF"/>
    <w:rsid w:val="00CD4307"/>
    <w:rsid w:val="00CD7296"/>
    <w:rsid w:val="00CD73D0"/>
    <w:rsid w:val="00CE6041"/>
    <w:rsid w:val="00CF1983"/>
    <w:rsid w:val="00D110D0"/>
    <w:rsid w:val="00D15705"/>
    <w:rsid w:val="00D15789"/>
    <w:rsid w:val="00D227E9"/>
    <w:rsid w:val="00D30A98"/>
    <w:rsid w:val="00D45305"/>
    <w:rsid w:val="00D70984"/>
    <w:rsid w:val="00D8367F"/>
    <w:rsid w:val="00D9116A"/>
    <w:rsid w:val="00D9128A"/>
    <w:rsid w:val="00D95F86"/>
    <w:rsid w:val="00DB129C"/>
    <w:rsid w:val="00DB233E"/>
    <w:rsid w:val="00DB74C2"/>
    <w:rsid w:val="00DC0B7A"/>
    <w:rsid w:val="00DC1655"/>
    <w:rsid w:val="00DD7CEF"/>
    <w:rsid w:val="00DF15F8"/>
    <w:rsid w:val="00E02832"/>
    <w:rsid w:val="00E03BF9"/>
    <w:rsid w:val="00E05F2E"/>
    <w:rsid w:val="00E11E4E"/>
    <w:rsid w:val="00E15851"/>
    <w:rsid w:val="00E22575"/>
    <w:rsid w:val="00E254BA"/>
    <w:rsid w:val="00E30900"/>
    <w:rsid w:val="00E34B62"/>
    <w:rsid w:val="00E42C42"/>
    <w:rsid w:val="00E44E3C"/>
    <w:rsid w:val="00E46102"/>
    <w:rsid w:val="00E51058"/>
    <w:rsid w:val="00E539C2"/>
    <w:rsid w:val="00E644F2"/>
    <w:rsid w:val="00E77B0B"/>
    <w:rsid w:val="00E901B6"/>
    <w:rsid w:val="00E918B8"/>
    <w:rsid w:val="00E93CC8"/>
    <w:rsid w:val="00E95B0D"/>
    <w:rsid w:val="00EA29D7"/>
    <w:rsid w:val="00EA7AE5"/>
    <w:rsid w:val="00EB2B95"/>
    <w:rsid w:val="00EB2CF8"/>
    <w:rsid w:val="00EB66A8"/>
    <w:rsid w:val="00EC2FCD"/>
    <w:rsid w:val="00EC3F9C"/>
    <w:rsid w:val="00EC7790"/>
    <w:rsid w:val="00ED4C7D"/>
    <w:rsid w:val="00ED5F0E"/>
    <w:rsid w:val="00ED7385"/>
    <w:rsid w:val="00EE7163"/>
    <w:rsid w:val="00EF0AEC"/>
    <w:rsid w:val="00EF26FB"/>
    <w:rsid w:val="00EF2C70"/>
    <w:rsid w:val="00EF7CE6"/>
    <w:rsid w:val="00F02E2B"/>
    <w:rsid w:val="00F057BE"/>
    <w:rsid w:val="00F0679A"/>
    <w:rsid w:val="00F130A3"/>
    <w:rsid w:val="00F14895"/>
    <w:rsid w:val="00F16055"/>
    <w:rsid w:val="00F26E4C"/>
    <w:rsid w:val="00F32A2C"/>
    <w:rsid w:val="00F35ACB"/>
    <w:rsid w:val="00F366C7"/>
    <w:rsid w:val="00F438BA"/>
    <w:rsid w:val="00F43997"/>
    <w:rsid w:val="00F46606"/>
    <w:rsid w:val="00F60A19"/>
    <w:rsid w:val="00F64A19"/>
    <w:rsid w:val="00F67011"/>
    <w:rsid w:val="00F734A1"/>
    <w:rsid w:val="00F81A62"/>
    <w:rsid w:val="00F8600D"/>
    <w:rsid w:val="00F90AE4"/>
    <w:rsid w:val="00F92385"/>
    <w:rsid w:val="00F947E7"/>
    <w:rsid w:val="00F96B26"/>
    <w:rsid w:val="00F97C58"/>
    <w:rsid w:val="00FA2CFC"/>
    <w:rsid w:val="00FA6373"/>
    <w:rsid w:val="00FD233B"/>
    <w:rsid w:val="00FE236B"/>
    <w:rsid w:val="00FF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0C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D564A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A6373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link w:val="a3"/>
    <w:semiHidden/>
    <w:rsid w:val="00FA637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A6373"/>
  </w:style>
  <w:style w:type="paragraph" w:styleId="a5">
    <w:name w:val="List Paragraph"/>
    <w:basedOn w:val="a"/>
    <w:uiPriority w:val="34"/>
    <w:qFormat/>
    <w:rsid w:val="00AF11B7"/>
    <w:pPr>
      <w:ind w:left="720"/>
      <w:contextualSpacing/>
    </w:pPr>
  </w:style>
  <w:style w:type="character" w:customStyle="1" w:styleId="a6">
    <w:name w:val="Гипертекстовая ссылка"/>
    <w:basedOn w:val="a0"/>
    <w:rsid w:val="009A5B86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D564A"/>
    <w:rPr>
      <w:rFonts w:ascii="Cambria" w:hAnsi="Cambria"/>
      <w:b/>
      <w:bCs/>
      <w:color w:val="365F91"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8D56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0C67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0C678D"/>
    <w:rPr>
      <w:b/>
      <w:color w:val="26282F"/>
    </w:rPr>
  </w:style>
  <w:style w:type="paragraph" w:styleId="aa">
    <w:name w:val="Body Text Indent"/>
    <w:basedOn w:val="a"/>
    <w:link w:val="ab"/>
    <w:uiPriority w:val="99"/>
    <w:unhideWhenUsed/>
    <w:rsid w:val="002B728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B728F"/>
    <w:rPr>
      <w:sz w:val="22"/>
      <w:szCs w:val="22"/>
    </w:rPr>
  </w:style>
  <w:style w:type="character" w:customStyle="1" w:styleId="ac">
    <w:name w:val="Продолжение ссылки"/>
    <w:basedOn w:val="a6"/>
    <w:uiPriority w:val="99"/>
    <w:rsid w:val="002B728F"/>
  </w:style>
  <w:style w:type="paragraph" w:styleId="ad">
    <w:name w:val="Balloon Text"/>
    <w:basedOn w:val="a"/>
    <w:link w:val="ae"/>
    <w:uiPriority w:val="99"/>
    <w:semiHidden/>
    <w:unhideWhenUsed/>
    <w:rsid w:val="00F3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35ACB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8A1385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14-15"/>
    <w:basedOn w:val="a"/>
    <w:rsid w:val="001C05A0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8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4195-CBEA-430C-8071-2AA14BE07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594</Words>
  <Characters>3391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с.Куракино</vt:lpstr>
    </vt:vector>
  </TitlesOfParts>
  <Company/>
  <LinksUpToDate>false</LinksUpToDate>
  <CharactersWithSpaces>3978</CharactersWithSpaces>
  <SharedDoc>false</SharedDoc>
  <HLinks>
    <vt:vector size="6" baseType="variant">
      <vt:variant>
        <vt:i4>5898258</vt:i4>
      </vt:variant>
      <vt:variant>
        <vt:i4>0</vt:i4>
      </vt:variant>
      <vt:variant>
        <vt:i4>0</vt:i4>
      </vt:variant>
      <vt:variant>
        <vt:i4>5</vt:i4>
      </vt:variant>
      <vt:variant>
        <vt:lpwstr>garantf1://84566.269/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Куракино</cp:lastModifiedBy>
  <cp:revision>7</cp:revision>
  <cp:lastPrinted>2025-04-25T06:35:00Z</cp:lastPrinted>
  <dcterms:created xsi:type="dcterms:W3CDTF">2025-04-14T09:00:00Z</dcterms:created>
  <dcterms:modified xsi:type="dcterms:W3CDTF">2025-04-25T06:36:00Z</dcterms:modified>
</cp:coreProperties>
</file>