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84C" w:rsidRDefault="001F1516" w:rsidP="0068053F">
      <w:pPr>
        <w:shd w:val="clear" w:color="auto" w:fill="F8F9FA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489C8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3489C8"/>
          <w:sz w:val="26"/>
          <w:szCs w:val="26"/>
          <w:lang w:eastAsia="ru-RU"/>
        </w:rPr>
        <w:t xml:space="preserve">Порядок совершения гражданами юридически значимых действий и типичные юридические ошибки </w:t>
      </w:r>
    </w:p>
    <w:p w:rsidR="001F1516" w:rsidRPr="0024184C" w:rsidRDefault="001F1516" w:rsidP="0068053F">
      <w:pPr>
        <w:shd w:val="clear" w:color="auto" w:fill="F8F9FA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3489C8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3489C8"/>
          <w:sz w:val="26"/>
          <w:szCs w:val="26"/>
          <w:lang w:eastAsia="ru-RU"/>
        </w:rPr>
        <w:t>при совершении таких действий</w:t>
      </w:r>
    </w:p>
    <w:p w:rsidR="001F1516" w:rsidRPr="0024184C" w:rsidRDefault="0024184C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  </w:t>
      </w:r>
      <w:proofErr w:type="gramStart"/>
      <w:r w:rsidR="001F1516"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целях исполнения Федерального закона от 21 ноября 2011 г. № 324-ФЗ «О бесплатной юридической помощи в Российской Федерации» в рамках информационного обеспечения деятельности по оказанию гражданам бесплатной юридической помощи администрация </w:t>
      </w:r>
      <w:proofErr w:type="spellStart"/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Куракинского</w:t>
      </w:r>
      <w:proofErr w:type="spellEnd"/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F1516"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сельского поселения доводит до населения информацию о порядке совершения гражданами юридически значимых действий и типичные юридические ошибки при совершении таких действий.</w:t>
      </w:r>
      <w:proofErr w:type="gramEnd"/>
    </w:p>
    <w:p w:rsidR="0024184C" w:rsidRPr="0024184C" w:rsidRDefault="001F1516" w:rsidP="0024184C">
      <w:pPr>
        <w:shd w:val="clear" w:color="auto" w:fill="F8F9FA"/>
        <w:spacing w:before="150" w:after="225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Граждане имеют право на получение бесплатной юридической помощи в случаях и в порядке, которые предусмотрены Федеральным законом от</w:t>
      </w:r>
      <w:r w:rsid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4184C"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 ноября 2011 № 324-ФЗ «О бесплатной юридической помощи в Российской Федерации».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Бесплатная юридическая помощь иностранным гражданам и лицам без гражданства оказывается в случаях и в порядке, которые предусмотрены федеральными законами и международными договорами Российской Федерации.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со статьей 7 Федерального закона от 21 ноября 2011г.  № 324-ФЗ «О бесплатной юридической помощи в Российской Федерации» оказание бесплатной юридической помощи осуществляется: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 физическими и юридическими лицами, являющимися участниками государственной системы бесплатной юридической помощи;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 физическими и юридическими лицами, являющимися участниками негосударственной системы бесплатной юридической помощи;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 иными лицами, имеющими право на оказание бесплатной юридической помощи в соответствии с федеральными законами, законами субъектов Российской Федерации и муниципальными правовыми актами.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Для получения бесплатной юридической помощи гражданин вправе обратится к субъекту, оказывающему бесплатную юридическую помощь.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</w:t>
      </w:r>
      <w:r w:rsidRPr="002418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Типичные ошибки граждан при обращении в государственные юридические бюро и адвокатам, являющимся участниками государственной системы бесплатной юридической помощи: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 обращение по вопросу, не имеющему правовой характер;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 обращение по вопросу, который разрешен вступившим в законную силу судебным постановлением (решение (приговор) суда, определение суда о прекращении производства по делу в связи с принятием отказа истца от иска, определение суда о прекращении производства по делу в связи с утверждением мирового соглашения), принятым по спору между теми же сторонами, о том же предмете и по тем же основаниям;</w:t>
      </w:r>
      <w:proofErr w:type="gramEnd"/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3) обращение по вопросу, по которому имеется принятое по спору между теми же сторонами, о том же предмете и по тем же основаниям решение третейского суда, ставшее обязательным для сторон, суд отказал в выдаче исполнительного листа на принудительное исполнение решения третейского суда;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4) гражданин просит составить заявление, жалобу, ходатайство или другой документ правового характера и (или) представлять его интересы в суде, государственном или муниципальном органе, организации при отсутствии правовых оснований для предъявления соответствующих требований;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5) гражданин просит составить заявление в суд и (или) представлять его интересы в суде, государственном или муниципальном органе, организации при наличии установленных законодательством Российской Федерации препятствий к обращению в суд, государственный или муниципальный орган, организацию.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Типичными ошибками граждан при совершении действий являются: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1) непредставление гражданином документов, подтверждающих отнесение гражданина к категориям, которые имеют право на получение бесплатной юридической помощи в рамках государственной системы бесплатной юридической помощи;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2) гражданин отказывается сообщать необходимые сведения по делу либо представлять документы, имеющие отношение к делу. В таком случае субъекту, оказывающему бесплатную юридическую помощь, будет затруднительно в полной мере оценить ситуацию и выбрать правильный путь для восстановления нарушенных прав;</w:t>
      </w:r>
    </w:p>
    <w:p w:rsidR="001F1516" w:rsidRPr="0024184C" w:rsidRDefault="001F1516" w:rsidP="0024184C">
      <w:pPr>
        <w:shd w:val="clear" w:color="auto" w:fill="F8F9FA"/>
        <w:spacing w:before="150" w:after="225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3) гражданин обращается повторно с вопросом, по которому ему была оказана бесплатная юридическая помощь по существу ранее, и при этом отсутствуют новые обстоятель</w:t>
      </w:r>
      <w:r w:rsidR="0024184C" w:rsidRPr="002418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ства.</w:t>
      </w:r>
    </w:p>
    <w:p w:rsidR="003A68AE" w:rsidRPr="0024184C" w:rsidRDefault="003A68AE" w:rsidP="0024184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3A68AE" w:rsidRPr="0024184C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savePreviewPicture/>
  <w:compat/>
  <w:rsids>
    <w:rsidRoot w:val="001F1516"/>
    <w:rsid w:val="000400A1"/>
    <w:rsid w:val="001F1516"/>
    <w:rsid w:val="0024184C"/>
    <w:rsid w:val="002F2A27"/>
    <w:rsid w:val="003A68AE"/>
    <w:rsid w:val="003E00DD"/>
    <w:rsid w:val="00485D74"/>
    <w:rsid w:val="004B020F"/>
    <w:rsid w:val="00543D48"/>
    <w:rsid w:val="0068053F"/>
    <w:rsid w:val="00DC466D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0A1"/>
  </w:style>
  <w:style w:type="paragraph" w:styleId="2">
    <w:name w:val="heading 2"/>
    <w:basedOn w:val="a"/>
    <w:link w:val="20"/>
    <w:uiPriority w:val="9"/>
    <w:qFormat/>
    <w:rsid w:val="001F15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1F15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1F1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F151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47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588</Words>
  <Characters>3352</Characters>
  <Application>Microsoft Office Word</Application>
  <DocSecurity>0</DocSecurity>
  <Lines>27</Lines>
  <Paragraphs>7</Paragraphs>
  <ScaleCrop>false</ScaleCrop>
  <Company>SPecialiST RePack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dcterms:created xsi:type="dcterms:W3CDTF">2025-03-17T06:34:00Z</dcterms:created>
  <dcterms:modified xsi:type="dcterms:W3CDTF">2025-03-17T07:25:00Z</dcterms:modified>
</cp:coreProperties>
</file>