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2CF" w:rsidRPr="00193EA5" w:rsidRDefault="00CD22CF" w:rsidP="00CD22C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CD22CF" w:rsidRPr="00193EA5" w:rsidRDefault="00CD22CF" w:rsidP="00CD22C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CD22CF" w:rsidRDefault="00CD22CF" w:rsidP="00CD22CF">
      <w:pPr>
        <w:tabs>
          <w:tab w:val="left" w:pos="3174"/>
        </w:tabs>
        <w:rPr>
          <w:sz w:val="28"/>
          <w:szCs w:val="28"/>
        </w:rPr>
      </w:pPr>
    </w:p>
    <w:p w:rsidR="00CD22CF" w:rsidRDefault="00CD22CF" w:rsidP="00CD22CF">
      <w:pPr>
        <w:tabs>
          <w:tab w:val="left" w:pos="3174"/>
        </w:tabs>
        <w:rPr>
          <w:sz w:val="28"/>
          <w:szCs w:val="28"/>
        </w:rPr>
      </w:pPr>
    </w:p>
    <w:p w:rsidR="00CD22CF" w:rsidRDefault="00CD22CF" w:rsidP="00CD22C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CD22CF" w:rsidRDefault="00CD22CF" w:rsidP="00CD22C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CD22CF" w:rsidRPr="00474BA6" w:rsidRDefault="00CD22CF" w:rsidP="00CD22CF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CD22CF" w:rsidRPr="003E1AD9" w:rsidRDefault="00CD22CF" w:rsidP="00CD22CF">
      <w:pPr>
        <w:tabs>
          <w:tab w:val="left" w:pos="3174"/>
        </w:tabs>
        <w:rPr>
          <w:spacing w:val="80"/>
          <w:sz w:val="28"/>
          <w:szCs w:val="28"/>
        </w:rPr>
      </w:pPr>
    </w:p>
    <w:p w:rsidR="00CD22CF" w:rsidRPr="00193EA5" w:rsidRDefault="00CD22CF" w:rsidP="00CD22CF">
      <w:pPr>
        <w:tabs>
          <w:tab w:val="left" w:pos="3174"/>
        </w:tabs>
        <w:rPr>
          <w:b/>
          <w:sz w:val="28"/>
          <w:szCs w:val="28"/>
        </w:rPr>
      </w:pPr>
    </w:p>
    <w:p w:rsidR="00CD22CF" w:rsidRDefault="00F060F9" w:rsidP="00CD22CF">
      <w:pPr>
        <w:rPr>
          <w:sz w:val="28"/>
          <w:szCs w:val="28"/>
        </w:rPr>
      </w:pPr>
      <w:r>
        <w:rPr>
          <w:sz w:val="28"/>
          <w:szCs w:val="28"/>
        </w:rPr>
        <w:t>от  02 мая</w:t>
      </w:r>
      <w:r w:rsidR="00CD22CF">
        <w:rPr>
          <w:sz w:val="28"/>
          <w:szCs w:val="28"/>
        </w:rPr>
        <w:t xml:space="preserve"> </w:t>
      </w:r>
      <w:r w:rsidR="00CD22CF" w:rsidRPr="00193EA5">
        <w:rPr>
          <w:sz w:val="28"/>
          <w:szCs w:val="28"/>
        </w:rPr>
        <w:t xml:space="preserve"> 20</w:t>
      </w:r>
      <w:r w:rsidR="00CD22CF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CD22CF" w:rsidRPr="00193EA5">
        <w:rPr>
          <w:sz w:val="28"/>
          <w:szCs w:val="28"/>
        </w:rPr>
        <w:t xml:space="preserve"> года     </w:t>
      </w:r>
      <w:r w:rsidR="00CD22CF">
        <w:rPr>
          <w:sz w:val="28"/>
          <w:szCs w:val="28"/>
        </w:rPr>
        <w:t xml:space="preserve">                                                                             № </w:t>
      </w:r>
      <w:r>
        <w:rPr>
          <w:sz w:val="28"/>
          <w:szCs w:val="28"/>
        </w:rPr>
        <w:t>15</w:t>
      </w:r>
      <w:r w:rsidR="00CD22CF" w:rsidRPr="00193EA5">
        <w:rPr>
          <w:sz w:val="28"/>
          <w:szCs w:val="28"/>
        </w:rPr>
        <w:t xml:space="preserve">                                                                     </w:t>
      </w:r>
      <w:r w:rsidR="00CD22CF">
        <w:rPr>
          <w:sz w:val="28"/>
          <w:szCs w:val="28"/>
        </w:rPr>
        <w:t xml:space="preserve">        </w:t>
      </w:r>
      <w:r w:rsidR="00CD22CF" w:rsidRPr="00193EA5">
        <w:rPr>
          <w:sz w:val="28"/>
          <w:szCs w:val="28"/>
        </w:rPr>
        <w:t xml:space="preserve"> </w:t>
      </w:r>
      <w:r w:rsidR="00CD22CF">
        <w:rPr>
          <w:sz w:val="28"/>
          <w:szCs w:val="28"/>
        </w:rPr>
        <w:t xml:space="preserve">    </w:t>
      </w:r>
      <w:r w:rsidR="00CD22CF" w:rsidRPr="00193EA5">
        <w:rPr>
          <w:sz w:val="28"/>
          <w:szCs w:val="28"/>
        </w:rPr>
        <w:t xml:space="preserve">   </w:t>
      </w:r>
    </w:p>
    <w:p w:rsidR="00CD22CF" w:rsidRDefault="00CD22CF" w:rsidP="00CD22CF">
      <w:pPr>
        <w:jc w:val="both"/>
        <w:rPr>
          <w:sz w:val="28"/>
          <w:szCs w:val="28"/>
        </w:rPr>
      </w:pPr>
    </w:p>
    <w:p w:rsidR="00CD22CF" w:rsidRDefault="00CD22CF" w:rsidP="00CD22CF">
      <w:pPr>
        <w:jc w:val="both"/>
        <w:rPr>
          <w:sz w:val="28"/>
          <w:szCs w:val="28"/>
        </w:rPr>
      </w:pPr>
    </w:p>
    <w:p w:rsidR="00CD22CF" w:rsidRDefault="00CD22CF" w:rsidP="00CD22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введении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особого противопожарного режима</w:t>
      </w:r>
    </w:p>
    <w:p w:rsidR="00CD22CF" w:rsidRDefault="00CD22CF" w:rsidP="00CD22CF">
      <w:pPr>
        <w:jc w:val="center"/>
        <w:rPr>
          <w:sz w:val="28"/>
          <w:szCs w:val="28"/>
        </w:rPr>
      </w:pP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пунктом 10 статьи 16 Федерального закона от 06.10.2003 года №131-ФЗ  «Об общих принципах организации местного самоуправления в Российской Федерации», статьей 63 Федерального  закона  от 22.07.2008 года № 123-ФЗ «Технический регламент о требованиях пожарной безопасности», </w:t>
      </w:r>
      <w:r w:rsidR="00F060F9">
        <w:rPr>
          <w:sz w:val="28"/>
          <w:szCs w:val="28"/>
        </w:rPr>
        <w:t>статьями  19 и 30 Федерального Закона от 21.12.1994 года №69-ФЗ «О пожарной безопасности»</w:t>
      </w:r>
      <w:proofErr w:type="gramStart"/>
      <w:r w:rsidR="00F060F9">
        <w:rPr>
          <w:sz w:val="28"/>
          <w:szCs w:val="28"/>
        </w:rPr>
        <w:t>,п</w:t>
      </w:r>
      <w:proofErr w:type="gramEnd"/>
      <w:r w:rsidR="00F060F9">
        <w:rPr>
          <w:sz w:val="28"/>
          <w:szCs w:val="28"/>
        </w:rPr>
        <w:t xml:space="preserve">унктом 17 Правил противопожарного режима в Российской Федерации, администрация </w:t>
      </w:r>
      <w:proofErr w:type="spellStart"/>
      <w:r w:rsidR="00F060F9">
        <w:rPr>
          <w:sz w:val="28"/>
          <w:szCs w:val="28"/>
        </w:rPr>
        <w:t>Куракинского</w:t>
      </w:r>
      <w:proofErr w:type="spellEnd"/>
      <w:r w:rsidR="00F060F9">
        <w:rPr>
          <w:sz w:val="28"/>
          <w:szCs w:val="28"/>
        </w:rPr>
        <w:t xml:space="preserve"> сельского поселения  постановляет</w:t>
      </w:r>
      <w:proofErr w:type="gramStart"/>
      <w:r w:rsidR="00F060F9">
        <w:rPr>
          <w:sz w:val="28"/>
          <w:szCs w:val="28"/>
        </w:rPr>
        <w:t xml:space="preserve"> :</w:t>
      </w:r>
      <w:proofErr w:type="gramEnd"/>
    </w:p>
    <w:p w:rsidR="00F060F9" w:rsidRDefault="00F060F9" w:rsidP="00CD22CF">
      <w:pPr>
        <w:jc w:val="both"/>
        <w:rPr>
          <w:sz w:val="28"/>
          <w:szCs w:val="28"/>
        </w:rPr>
      </w:pP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1.Ввести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02B5B">
        <w:rPr>
          <w:sz w:val="28"/>
          <w:szCs w:val="28"/>
        </w:rPr>
        <w:t xml:space="preserve"> </w:t>
      </w:r>
      <w:proofErr w:type="spellStart"/>
      <w:r w:rsidR="00A02B5B">
        <w:rPr>
          <w:sz w:val="28"/>
          <w:szCs w:val="28"/>
        </w:rPr>
        <w:t>Ардатовского</w:t>
      </w:r>
      <w:proofErr w:type="spellEnd"/>
      <w:r w:rsidR="00A02B5B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 с 01 </w:t>
      </w:r>
      <w:r w:rsidR="00A02B5B">
        <w:rPr>
          <w:sz w:val="28"/>
          <w:szCs w:val="28"/>
        </w:rPr>
        <w:t xml:space="preserve"> мая по 31 августа</w:t>
      </w:r>
      <w:r>
        <w:rPr>
          <w:sz w:val="28"/>
          <w:szCs w:val="28"/>
        </w:rPr>
        <w:t xml:space="preserve">  202</w:t>
      </w:r>
      <w:r w:rsidR="00A02B5B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особый противопожарный режим:</w:t>
      </w:r>
    </w:p>
    <w:p w:rsidR="00A02B5B" w:rsidRDefault="00A02B5B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-организовать наблюдение за противопожарным  состоянием населенных пунктов и прилегающих к ним </w:t>
      </w:r>
      <w:proofErr w:type="gramStart"/>
      <w:r>
        <w:rPr>
          <w:sz w:val="28"/>
          <w:szCs w:val="28"/>
        </w:rPr>
        <w:t>зонах</w:t>
      </w:r>
      <w:proofErr w:type="gramEnd"/>
      <w:r>
        <w:rPr>
          <w:sz w:val="28"/>
          <w:szCs w:val="28"/>
        </w:rPr>
        <w:t>;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>-провести уборку территорий населенных пунктов от сухой растительности и горючего му</w:t>
      </w:r>
      <w:r w:rsidR="00A02B5B">
        <w:rPr>
          <w:sz w:val="28"/>
          <w:szCs w:val="28"/>
        </w:rPr>
        <w:t>сора с привлечением жителей сел;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>-ввести запрет на разведение костров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сжигание мусора , сухой травы и бытовых отходов на территориях , прилегающих к нежилым домам и иным постройка;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-обеспечить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наличием в индивидуальных жилых домах емкостей с водой;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>-подготовить для возможного использования имеющуюся водовозную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землеройную , а также приспособленную для целей пожаротушения технику , создать запас горюче-смазочных материалов;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>-в целях недопущения возникновения загораний определить порядок дежурства и патрулирования территорий населенных пунктов работниками администрации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силами добровольных пожарных дружин и жителей ;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-привести в надлежащее состояние источники наружного противопожарного </w:t>
      </w:r>
      <w:r>
        <w:rPr>
          <w:sz w:val="28"/>
          <w:szCs w:val="28"/>
        </w:rPr>
        <w:lastRenderedPageBreak/>
        <w:t>водоснабжения и системы оповещения населения на случай возникновения пожара;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>-произвести опашку границ населенных пунктов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обратив особое внимание на места примыкания к сельхозугодиям , нежилым домам и бесхозным участкам;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>-организовать проведение разъяснительной работы с населением о мерах пожарной безопасности и действиях в случае пожара.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D22CF" w:rsidRDefault="00CD22CF" w:rsidP="00CD2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3.Настоящее постановление вступает в силу со дня его принятия.</w:t>
      </w:r>
    </w:p>
    <w:p w:rsidR="00CD22CF" w:rsidRDefault="00CD22CF" w:rsidP="00CD22CF">
      <w:pPr>
        <w:jc w:val="center"/>
        <w:rPr>
          <w:sz w:val="28"/>
          <w:szCs w:val="28"/>
        </w:rPr>
      </w:pPr>
    </w:p>
    <w:p w:rsidR="00CD22CF" w:rsidRDefault="00CD22CF" w:rsidP="00CD22CF">
      <w:pPr>
        <w:jc w:val="center"/>
        <w:rPr>
          <w:sz w:val="28"/>
          <w:szCs w:val="28"/>
        </w:rPr>
      </w:pPr>
    </w:p>
    <w:p w:rsidR="00CD22CF" w:rsidRDefault="00CD22CF" w:rsidP="00CD22CF">
      <w:pPr>
        <w:jc w:val="center"/>
        <w:rPr>
          <w:sz w:val="28"/>
          <w:szCs w:val="28"/>
        </w:rPr>
      </w:pPr>
    </w:p>
    <w:p w:rsidR="00CD22CF" w:rsidRDefault="00CD22CF" w:rsidP="00A02B5B">
      <w:pPr>
        <w:rPr>
          <w:sz w:val="28"/>
          <w:szCs w:val="28"/>
        </w:rPr>
      </w:pPr>
    </w:p>
    <w:p w:rsidR="00CD22CF" w:rsidRDefault="00CD22CF" w:rsidP="00CD22C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CD22CF" w:rsidRDefault="00CD22CF" w:rsidP="00CD22CF">
      <w:pPr>
        <w:rPr>
          <w:sz w:val="28"/>
          <w:szCs w:val="28"/>
        </w:rPr>
      </w:pPr>
    </w:p>
    <w:p w:rsidR="00CD22CF" w:rsidRDefault="00CD22CF" w:rsidP="00CD22CF">
      <w:pPr>
        <w:rPr>
          <w:sz w:val="28"/>
          <w:szCs w:val="28"/>
        </w:rPr>
      </w:pPr>
    </w:p>
    <w:p w:rsidR="00CD22CF" w:rsidRDefault="00CD22CF" w:rsidP="00CD22CF">
      <w:pPr>
        <w:rPr>
          <w:sz w:val="28"/>
          <w:szCs w:val="28"/>
        </w:rPr>
      </w:pPr>
    </w:p>
    <w:p w:rsidR="00CD22CF" w:rsidRDefault="00CD22CF" w:rsidP="00CD22CF">
      <w:pPr>
        <w:rPr>
          <w:sz w:val="28"/>
          <w:szCs w:val="28"/>
        </w:rPr>
      </w:pPr>
    </w:p>
    <w:p w:rsidR="00CD22CF" w:rsidRDefault="00CD22CF" w:rsidP="00CD22CF">
      <w:pPr>
        <w:rPr>
          <w:sz w:val="28"/>
          <w:szCs w:val="28"/>
        </w:rPr>
      </w:pPr>
    </w:p>
    <w:p w:rsidR="00CD22CF" w:rsidRDefault="00CD22CF" w:rsidP="00CD22CF">
      <w:pPr>
        <w:rPr>
          <w:sz w:val="28"/>
          <w:szCs w:val="28"/>
        </w:rPr>
      </w:pPr>
    </w:p>
    <w:p w:rsidR="00CD22CF" w:rsidRDefault="00CD22CF" w:rsidP="00CD22CF">
      <w:pPr>
        <w:rPr>
          <w:sz w:val="28"/>
          <w:szCs w:val="28"/>
        </w:rPr>
      </w:pPr>
    </w:p>
    <w:p w:rsidR="00CD22CF" w:rsidRDefault="00CD22CF" w:rsidP="00CD22CF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D22CF"/>
    <w:rsid w:val="003A68AE"/>
    <w:rsid w:val="003E00DD"/>
    <w:rsid w:val="00474282"/>
    <w:rsid w:val="00992F74"/>
    <w:rsid w:val="00A02B5B"/>
    <w:rsid w:val="00CD22CF"/>
    <w:rsid w:val="00F06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2C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2024-05-03T06:30:00Z</cp:lastPrinted>
  <dcterms:created xsi:type="dcterms:W3CDTF">2024-05-02T12:13:00Z</dcterms:created>
  <dcterms:modified xsi:type="dcterms:W3CDTF">2024-05-03T06:31:00Z</dcterms:modified>
</cp:coreProperties>
</file>