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0F7" w:rsidRPr="00547150" w:rsidRDefault="002210F7" w:rsidP="002210F7">
      <w:pPr>
        <w:ind w:left="-567" w:right="-284"/>
        <w:jc w:val="center"/>
        <w:rPr>
          <w:sz w:val="26"/>
          <w:szCs w:val="26"/>
        </w:rPr>
      </w:pPr>
      <w:r w:rsidRPr="00547150">
        <w:rPr>
          <w:sz w:val="26"/>
          <w:szCs w:val="26"/>
        </w:rPr>
        <w:t xml:space="preserve">Совет  депутатов </w:t>
      </w:r>
      <w:proofErr w:type="spellStart"/>
      <w:r w:rsidRPr="00547150">
        <w:rPr>
          <w:sz w:val="26"/>
          <w:szCs w:val="26"/>
        </w:rPr>
        <w:t>Куракинского</w:t>
      </w:r>
      <w:proofErr w:type="spellEnd"/>
      <w:r w:rsidRPr="00547150">
        <w:rPr>
          <w:color w:val="FF0000"/>
          <w:sz w:val="26"/>
          <w:szCs w:val="26"/>
        </w:rPr>
        <w:t xml:space="preserve"> </w:t>
      </w:r>
      <w:r w:rsidRPr="00547150">
        <w:rPr>
          <w:sz w:val="26"/>
          <w:szCs w:val="26"/>
        </w:rPr>
        <w:t xml:space="preserve"> сельского поселения</w:t>
      </w:r>
    </w:p>
    <w:p w:rsidR="002210F7" w:rsidRPr="00547150" w:rsidRDefault="002210F7" w:rsidP="002210F7">
      <w:pPr>
        <w:ind w:left="-567" w:right="-284"/>
        <w:jc w:val="center"/>
        <w:rPr>
          <w:sz w:val="26"/>
          <w:szCs w:val="26"/>
        </w:rPr>
      </w:pPr>
      <w:proofErr w:type="spellStart"/>
      <w:r w:rsidRPr="00547150">
        <w:rPr>
          <w:sz w:val="26"/>
          <w:szCs w:val="26"/>
        </w:rPr>
        <w:t>Ардатовского</w:t>
      </w:r>
      <w:proofErr w:type="spellEnd"/>
      <w:r w:rsidRPr="00547150">
        <w:rPr>
          <w:sz w:val="26"/>
          <w:szCs w:val="26"/>
        </w:rPr>
        <w:t xml:space="preserve"> муниципального района  Республики Мордовия</w:t>
      </w:r>
    </w:p>
    <w:p w:rsidR="002210F7" w:rsidRPr="00547150" w:rsidRDefault="002210F7" w:rsidP="002210F7">
      <w:pPr>
        <w:ind w:left="-567" w:right="-284"/>
        <w:jc w:val="center"/>
        <w:rPr>
          <w:sz w:val="26"/>
          <w:szCs w:val="26"/>
        </w:rPr>
      </w:pPr>
      <w:r w:rsidRPr="00547150">
        <w:rPr>
          <w:sz w:val="26"/>
          <w:szCs w:val="26"/>
        </w:rPr>
        <w:t>четвертого созыва</w:t>
      </w:r>
    </w:p>
    <w:p w:rsidR="002210F7" w:rsidRPr="00547150" w:rsidRDefault="002210F7" w:rsidP="002210F7">
      <w:pPr>
        <w:ind w:left="-567" w:right="-284"/>
        <w:jc w:val="center"/>
        <w:rPr>
          <w:color w:val="FF0000"/>
          <w:sz w:val="26"/>
          <w:szCs w:val="26"/>
        </w:rPr>
      </w:pPr>
    </w:p>
    <w:p w:rsidR="002210F7" w:rsidRPr="00547150" w:rsidRDefault="002210F7" w:rsidP="002210F7">
      <w:pPr>
        <w:ind w:left="-567" w:right="-284"/>
        <w:jc w:val="center"/>
        <w:rPr>
          <w:sz w:val="26"/>
          <w:szCs w:val="26"/>
        </w:rPr>
      </w:pPr>
      <w:proofErr w:type="spellStart"/>
      <w:r w:rsidRPr="00547150">
        <w:rPr>
          <w:sz w:val="26"/>
          <w:szCs w:val="26"/>
        </w:rPr>
        <w:t>с</w:t>
      </w:r>
      <w:proofErr w:type="gramStart"/>
      <w:r w:rsidRPr="00547150">
        <w:rPr>
          <w:sz w:val="26"/>
          <w:szCs w:val="26"/>
        </w:rPr>
        <w:t>.К</w:t>
      </w:r>
      <w:proofErr w:type="gramEnd"/>
      <w:r w:rsidRPr="00547150">
        <w:rPr>
          <w:sz w:val="26"/>
          <w:szCs w:val="26"/>
        </w:rPr>
        <w:t>уракино</w:t>
      </w:r>
      <w:proofErr w:type="spellEnd"/>
    </w:p>
    <w:p w:rsidR="002210F7" w:rsidRPr="00547150" w:rsidRDefault="002210F7" w:rsidP="002210F7">
      <w:pPr>
        <w:ind w:left="-567" w:right="-284"/>
        <w:jc w:val="center"/>
        <w:rPr>
          <w:sz w:val="26"/>
          <w:szCs w:val="26"/>
        </w:rPr>
      </w:pPr>
    </w:p>
    <w:p w:rsidR="002210F7" w:rsidRPr="00547150" w:rsidRDefault="002210F7" w:rsidP="002210F7">
      <w:pPr>
        <w:ind w:left="-567" w:right="-284"/>
        <w:jc w:val="center"/>
        <w:rPr>
          <w:sz w:val="26"/>
          <w:szCs w:val="26"/>
        </w:rPr>
      </w:pPr>
      <w:r w:rsidRPr="00547150">
        <w:rPr>
          <w:sz w:val="26"/>
          <w:szCs w:val="26"/>
        </w:rPr>
        <w:t>РЕШЕНИЕ</w:t>
      </w:r>
    </w:p>
    <w:p w:rsidR="002210F7" w:rsidRPr="00547150" w:rsidRDefault="002210F7" w:rsidP="002210F7">
      <w:pPr>
        <w:ind w:left="-567" w:right="-284"/>
        <w:rPr>
          <w:sz w:val="26"/>
          <w:szCs w:val="26"/>
        </w:rPr>
      </w:pPr>
    </w:p>
    <w:p w:rsidR="002210F7" w:rsidRPr="00547150" w:rsidRDefault="002210F7" w:rsidP="002210F7">
      <w:pPr>
        <w:ind w:left="-567" w:right="-284"/>
        <w:rPr>
          <w:sz w:val="26"/>
          <w:szCs w:val="26"/>
        </w:rPr>
      </w:pPr>
      <w:r w:rsidRPr="00547150">
        <w:rPr>
          <w:sz w:val="26"/>
          <w:szCs w:val="26"/>
        </w:rPr>
        <w:t xml:space="preserve">от  </w:t>
      </w:r>
      <w:r w:rsidR="00E77665">
        <w:rPr>
          <w:sz w:val="26"/>
          <w:szCs w:val="26"/>
        </w:rPr>
        <w:t>05 декабря</w:t>
      </w:r>
      <w:r w:rsidRPr="00547150">
        <w:rPr>
          <w:sz w:val="26"/>
          <w:szCs w:val="26"/>
        </w:rPr>
        <w:t xml:space="preserve"> 2023 года      </w:t>
      </w:r>
      <w:r w:rsidRPr="00547150">
        <w:rPr>
          <w:sz w:val="26"/>
          <w:szCs w:val="26"/>
        </w:rPr>
        <w:tab/>
        <w:t xml:space="preserve">                     </w:t>
      </w:r>
      <w:r w:rsidRPr="00547150">
        <w:rPr>
          <w:sz w:val="26"/>
          <w:szCs w:val="26"/>
        </w:rPr>
        <w:tab/>
        <w:t xml:space="preserve">     </w:t>
      </w:r>
      <w:r w:rsidRPr="00547150">
        <w:rPr>
          <w:sz w:val="26"/>
          <w:szCs w:val="26"/>
        </w:rPr>
        <w:tab/>
        <w:t xml:space="preserve">      </w:t>
      </w:r>
      <w:r w:rsidRPr="00547150">
        <w:rPr>
          <w:sz w:val="26"/>
          <w:szCs w:val="26"/>
        </w:rPr>
        <w:tab/>
        <w:t xml:space="preserve">                                     № 48 </w:t>
      </w:r>
    </w:p>
    <w:p w:rsidR="002210F7" w:rsidRPr="00547150" w:rsidRDefault="002210F7" w:rsidP="00933E9C">
      <w:pPr>
        <w:tabs>
          <w:tab w:val="left" w:pos="2190"/>
          <w:tab w:val="center" w:pos="4818"/>
        </w:tabs>
        <w:ind w:left="-567"/>
        <w:jc w:val="center"/>
        <w:rPr>
          <w:sz w:val="26"/>
          <w:szCs w:val="26"/>
        </w:rPr>
      </w:pPr>
    </w:p>
    <w:p w:rsidR="002210F7" w:rsidRPr="00547150" w:rsidRDefault="002210F7" w:rsidP="002210F7">
      <w:pPr>
        <w:tabs>
          <w:tab w:val="left" w:pos="2190"/>
          <w:tab w:val="center" w:pos="4818"/>
        </w:tabs>
        <w:ind w:left="-567" w:right="-284"/>
        <w:jc w:val="both"/>
        <w:rPr>
          <w:sz w:val="26"/>
          <w:szCs w:val="26"/>
        </w:rPr>
      </w:pPr>
      <w:r w:rsidRPr="00547150">
        <w:rPr>
          <w:sz w:val="26"/>
          <w:szCs w:val="26"/>
        </w:rPr>
        <w:t xml:space="preserve">           О внесении изменений в Решение  Совета депутатов  </w:t>
      </w:r>
      <w:proofErr w:type="spellStart"/>
      <w:r w:rsidRPr="00547150">
        <w:rPr>
          <w:sz w:val="26"/>
          <w:szCs w:val="26"/>
        </w:rPr>
        <w:t>Куракинского</w:t>
      </w:r>
      <w:proofErr w:type="spellEnd"/>
      <w:r w:rsidRPr="00547150">
        <w:rPr>
          <w:sz w:val="26"/>
          <w:szCs w:val="26"/>
        </w:rPr>
        <w:t xml:space="preserve">  сельского поселения  </w:t>
      </w:r>
      <w:proofErr w:type="spellStart"/>
      <w:r w:rsidRPr="00547150">
        <w:rPr>
          <w:sz w:val="26"/>
          <w:szCs w:val="26"/>
        </w:rPr>
        <w:t>Ардатовского</w:t>
      </w:r>
      <w:proofErr w:type="spellEnd"/>
      <w:r w:rsidRPr="00547150">
        <w:rPr>
          <w:sz w:val="26"/>
          <w:szCs w:val="26"/>
        </w:rPr>
        <w:t xml:space="preserve"> муниципального района Республики Мордовия № 55 от 18 ноября 2013г. «</w:t>
      </w:r>
      <w:r w:rsidRPr="00547150">
        <w:rPr>
          <w:rFonts w:ascii="Times New Roman CYR" w:eastAsia="Times New Roman CYR" w:hAnsi="Times New Roman CYR" w:cs="Times New Roman CYR"/>
          <w:sz w:val="26"/>
          <w:szCs w:val="26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Pr="00547150">
        <w:rPr>
          <w:rFonts w:ascii="Times New Roman CYR" w:eastAsia="Times New Roman CYR" w:hAnsi="Times New Roman CYR" w:cs="Times New Roman CYR"/>
          <w:sz w:val="26"/>
          <w:szCs w:val="26"/>
        </w:rPr>
        <w:t>Куракинского</w:t>
      </w:r>
      <w:proofErr w:type="spellEnd"/>
      <w:r w:rsidRPr="00547150">
        <w:rPr>
          <w:rFonts w:ascii="Times New Roman CYR" w:eastAsia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 w:rsidRPr="00547150">
        <w:rPr>
          <w:rFonts w:ascii="Times New Roman CYR" w:eastAsia="Times New Roman CYR" w:hAnsi="Times New Roman CYR" w:cs="Times New Roman CYR"/>
          <w:sz w:val="26"/>
          <w:szCs w:val="26"/>
        </w:rPr>
        <w:t>Ардатовского</w:t>
      </w:r>
      <w:proofErr w:type="spellEnd"/>
      <w:r w:rsidRPr="00547150">
        <w:rPr>
          <w:rFonts w:ascii="Times New Roman CYR" w:eastAsia="Times New Roman CYR" w:hAnsi="Times New Roman CYR" w:cs="Times New Roman CYR"/>
          <w:sz w:val="26"/>
          <w:szCs w:val="26"/>
        </w:rPr>
        <w:t xml:space="preserve"> муниципального района Республики Мордовия</w:t>
      </w:r>
      <w:r w:rsidRPr="00547150">
        <w:rPr>
          <w:bCs/>
          <w:sz w:val="26"/>
          <w:szCs w:val="26"/>
        </w:rPr>
        <w:t>»</w:t>
      </w:r>
    </w:p>
    <w:p w:rsidR="00933E9C" w:rsidRPr="00547150" w:rsidRDefault="00933E9C" w:rsidP="00933E9C">
      <w:pPr>
        <w:pStyle w:val="ConsPlusNormal"/>
        <w:ind w:left="-567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33E9C" w:rsidRPr="00547150" w:rsidRDefault="00933E9C" w:rsidP="00933E9C">
      <w:pPr>
        <w:pStyle w:val="ConsPlusNormal"/>
        <w:ind w:left="-567"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47150">
        <w:rPr>
          <w:rFonts w:ascii="Times New Roman" w:eastAsia="Times New Roman CYR" w:hAnsi="Times New Roman" w:cs="Times New Roman"/>
          <w:sz w:val="26"/>
          <w:szCs w:val="26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547150">
          <w:rPr>
            <w:rFonts w:ascii="Times New Roman" w:eastAsia="Times New Roman CYR" w:hAnsi="Times New Roman" w:cs="Times New Roman"/>
            <w:sz w:val="26"/>
            <w:szCs w:val="26"/>
          </w:rPr>
          <w:t>2007 г</w:t>
        </w:r>
      </w:smartTag>
      <w:r w:rsidRPr="00547150">
        <w:rPr>
          <w:rFonts w:ascii="Times New Roman" w:eastAsia="Times New Roman CYR" w:hAnsi="Times New Roman" w:cs="Times New Roman"/>
          <w:sz w:val="26"/>
          <w:szCs w:val="26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</w:t>
      </w:r>
      <w:proofErr w:type="gramEnd"/>
      <w:r w:rsidRPr="00547150">
        <w:rPr>
          <w:rFonts w:ascii="Times New Roman" w:eastAsia="Times New Roman CYR" w:hAnsi="Times New Roman" w:cs="Times New Roman"/>
          <w:sz w:val="26"/>
          <w:szCs w:val="26"/>
        </w:rPr>
        <w:t xml:space="preserve"> N 48-З, Закона Республики Мордовия от 30.12.2022г. № 94-З «О внесении изменений в отдельные законы Республики Мордовия», письма администрации Главы Республики Мордовия от 13.01.2023г. № 01-15/32, </w:t>
      </w:r>
      <w:r w:rsidRPr="00547150">
        <w:rPr>
          <w:rFonts w:ascii="Times New Roman" w:hAnsi="Times New Roman" w:cs="Times New Roman"/>
          <w:sz w:val="26"/>
          <w:szCs w:val="26"/>
        </w:rPr>
        <w:t xml:space="preserve">Совет депутатов </w:t>
      </w:r>
      <w:proofErr w:type="spellStart"/>
      <w:r w:rsidR="002210F7" w:rsidRPr="00547150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547150">
        <w:rPr>
          <w:rFonts w:ascii="Times New Roman" w:hAnsi="Times New Roman" w:cs="Times New Roman"/>
          <w:sz w:val="26"/>
          <w:szCs w:val="26"/>
        </w:rPr>
        <w:t xml:space="preserve">  сельского поселения </w:t>
      </w:r>
      <w:proofErr w:type="spellStart"/>
      <w:r w:rsidRPr="00547150">
        <w:rPr>
          <w:rFonts w:ascii="Times New Roman" w:hAnsi="Times New Roman"/>
          <w:color w:val="000000"/>
          <w:sz w:val="26"/>
          <w:szCs w:val="26"/>
        </w:rPr>
        <w:t>Ардатовского</w:t>
      </w:r>
      <w:proofErr w:type="spellEnd"/>
      <w:r w:rsidRPr="00547150">
        <w:rPr>
          <w:rFonts w:ascii="Times New Roman" w:hAnsi="Times New Roman"/>
          <w:color w:val="000000"/>
          <w:sz w:val="26"/>
          <w:szCs w:val="26"/>
        </w:rPr>
        <w:t xml:space="preserve"> муниципального района</w:t>
      </w:r>
      <w:r w:rsidRPr="00547150">
        <w:rPr>
          <w:rFonts w:ascii="Times New Roman" w:hAnsi="Times New Roman" w:cs="Times New Roman"/>
          <w:sz w:val="26"/>
          <w:szCs w:val="26"/>
        </w:rPr>
        <w:t xml:space="preserve"> решил:</w:t>
      </w:r>
    </w:p>
    <w:p w:rsidR="00933E9C" w:rsidRPr="00547150" w:rsidRDefault="00E77665" w:rsidP="00E77665">
      <w:pPr>
        <w:pStyle w:val="ConsPlusNormal"/>
        <w:ind w:left="-567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933E9C" w:rsidRPr="00547150">
        <w:rPr>
          <w:rFonts w:ascii="Times New Roman" w:hAnsi="Times New Roman" w:cs="Times New Roman"/>
          <w:sz w:val="26"/>
          <w:szCs w:val="26"/>
        </w:rPr>
        <w:t xml:space="preserve">1. Приложения  1 Решения Совета депутатов  </w:t>
      </w:r>
      <w:proofErr w:type="spellStart"/>
      <w:r w:rsidR="002210F7" w:rsidRPr="00547150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933E9C" w:rsidRPr="00547150">
        <w:rPr>
          <w:rFonts w:ascii="Times New Roman" w:hAnsi="Times New Roman" w:cs="Times New Roman"/>
          <w:sz w:val="26"/>
          <w:szCs w:val="26"/>
        </w:rPr>
        <w:t xml:space="preserve">  сельского поселения  </w:t>
      </w:r>
      <w:proofErr w:type="spellStart"/>
      <w:r w:rsidR="00933E9C" w:rsidRPr="00547150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933E9C" w:rsidRPr="00547150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5</w:t>
      </w:r>
      <w:r w:rsidR="002210F7" w:rsidRPr="00547150">
        <w:rPr>
          <w:rFonts w:ascii="Times New Roman" w:hAnsi="Times New Roman" w:cs="Times New Roman"/>
          <w:sz w:val="26"/>
          <w:szCs w:val="26"/>
        </w:rPr>
        <w:t>5</w:t>
      </w:r>
      <w:r w:rsidR="00933E9C" w:rsidRPr="00547150">
        <w:rPr>
          <w:rFonts w:ascii="Times New Roman" w:hAnsi="Times New Roman" w:cs="Times New Roman"/>
          <w:sz w:val="26"/>
          <w:szCs w:val="26"/>
        </w:rPr>
        <w:t xml:space="preserve"> от </w:t>
      </w:r>
      <w:r w:rsidR="002210F7" w:rsidRPr="00547150">
        <w:rPr>
          <w:rFonts w:ascii="Times New Roman" w:hAnsi="Times New Roman" w:cs="Times New Roman"/>
          <w:sz w:val="26"/>
          <w:szCs w:val="26"/>
        </w:rPr>
        <w:t>18</w:t>
      </w:r>
      <w:r w:rsidR="00933E9C" w:rsidRPr="00547150">
        <w:rPr>
          <w:rFonts w:ascii="Times New Roman" w:hAnsi="Times New Roman" w:cs="Times New Roman"/>
          <w:sz w:val="26"/>
          <w:szCs w:val="26"/>
        </w:rPr>
        <w:t xml:space="preserve"> ноября 2013г. «</w:t>
      </w:r>
      <w:r w:rsidR="00933E9C" w:rsidRPr="00547150">
        <w:rPr>
          <w:rFonts w:ascii="Times New Roman" w:eastAsia="Times New Roman CYR" w:hAnsi="Times New Roman" w:cs="Times New Roman"/>
          <w:sz w:val="26"/>
          <w:szCs w:val="26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2210F7" w:rsidRPr="00547150">
        <w:rPr>
          <w:rFonts w:ascii="Times New Roman" w:eastAsia="Times New Roman CYR" w:hAnsi="Times New Roman" w:cs="Times New Roman"/>
          <w:sz w:val="26"/>
          <w:szCs w:val="26"/>
        </w:rPr>
        <w:t>Куракинского</w:t>
      </w:r>
      <w:proofErr w:type="spellEnd"/>
      <w:r w:rsidR="00933E9C" w:rsidRPr="00547150">
        <w:rPr>
          <w:rFonts w:ascii="Times New Roman" w:eastAsia="Times New Roman CYR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933E9C" w:rsidRPr="00547150">
        <w:rPr>
          <w:rFonts w:ascii="Times New Roman" w:eastAsia="Times New Roman CYR" w:hAnsi="Times New Roman" w:cs="Times New Roman"/>
          <w:sz w:val="26"/>
          <w:szCs w:val="26"/>
        </w:rPr>
        <w:t>Ардатовского</w:t>
      </w:r>
      <w:proofErr w:type="spellEnd"/>
      <w:r w:rsidR="00933E9C" w:rsidRPr="00547150">
        <w:rPr>
          <w:rFonts w:ascii="Times New Roman" w:eastAsia="Times New Roman CYR" w:hAnsi="Times New Roman" w:cs="Times New Roman"/>
          <w:sz w:val="26"/>
          <w:szCs w:val="26"/>
        </w:rPr>
        <w:t xml:space="preserve"> муниципального района Республики Мордовия</w:t>
      </w:r>
      <w:r w:rsidR="00933E9C" w:rsidRPr="00547150">
        <w:rPr>
          <w:rFonts w:ascii="Times New Roman" w:hAnsi="Times New Roman" w:cs="Times New Roman"/>
          <w:bCs/>
          <w:sz w:val="26"/>
          <w:szCs w:val="26"/>
        </w:rPr>
        <w:t>» изложить в новой редакции.</w:t>
      </w:r>
    </w:p>
    <w:p w:rsidR="00933E9C" w:rsidRPr="00547150" w:rsidRDefault="00E77665" w:rsidP="00E77665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6"/>
          <w:szCs w:val="26"/>
        </w:rPr>
      </w:pPr>
      <w:r>
        <w:rPr>
          <w:sz w:val="26"/>
          <w:szCs w:val="26"/>
        </w:rPr>
        <w:t xml:space="preserve">    </w:t>
      </w:r>
      <w:r w:rsidR="00933E9C" w:rsidRPr="00547150">
        <w:rPr>
          <w:sz w:val="26"/>
          <w:szCs w:val="26"/>
        </w:rPr>
        <w:t xml:space="preserve"> 2.</w:t>
      </w:r>
      <w:r w:rsidR="00933E9C" w:rsidRPr="00547150">
        <w:rPr>
          <w:rFonts w:ascii="Times New Roman CYR" w:eastAsia="Times New Roman CYR" w:hAnsi="Times New Roman CYR" w:cs="Times New Roman CYR"/>
          <w:sz w:val="26"/>
          <w:szCs w:val="26"/>
        </w:rPr>
        <w:t>Настоящее решение вступает в силу после его официального опубликования и распространяется на правоотношения, возникшие с 1 января 2023 года.</w:t>
      </w:r>
    </w:p>
    <w:p w:rsidR="00933E9C" w:rsidRPr="00547150" w:rsidRDefault="00933E9C" w:rsidP="00933E9C">
      <w:pPr>
        <w:pStyle w:val="ConsPlusNormal"/>
        <w:ind w:left="-567"/>
        <w:jc w:val="both"/>
        <w:rPr>
          <w:rFonts w:ascii="Times New Roman" w:hAnsi="Times New Roman" w:cs="Times New Roman"/>
          <w:sz w:val="26"/>
          <w:szCs w:val="26"/>
        </w:rPr>
      </w:pPr>
    </w:p>
    <w:p w:rsidR="00933E9C" w:rsidRDefault="00933E9C" w:rsidP="00933E9C">
      <w:pPr>
        <w:pStyle w:val="ConsPlusNormal"/>
        <w:ind w:left="-567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47150" w:rsidRDefault="00547150" w:rsidP="00933E9C">
      <w:pPr>
        <w:pStyle w:val="ConsPlusNormal"/>
        <w:ind w:left="-567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47150" w:rsidRPr="00547150" w:rsidRDefault="00547150" w:rsidP="00933E9C">
      <w:pPr>
        <w:pStyle w:val="ConsPlusNormal"/>
        <w:ind w:left="-567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33E9C" w:rsidRPr="00547150" w:rsidRDefault="00933E9C" w:rsidP="00933E9C">
      <w:pPr>
        <w:pStyle w:val="ConsPlusNormal"/>
        <w:ind w:left="-567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933E9C" w:rsidRDefault="002210F7" w:rsidP="00933E9C">
      <w:pPr>
        <w:autoSpaceDE w:val="0"/>
        <w:ind w:left="-567"/>
        <w:rPr>
          <w:rFonts w:ascii="Times New Roman CYR" w:eastAsia="Times New Roman CYR" w:hAnsi="Times New Roman CYR" w:cs="Times New Roman CYR"/>
          <w:b/>
          <w:bCs/>
          <w:color w:val="26282F"/>
          <w:sz w:val="22"/>
          <w:szCs w:val="22"/>
        </w:rPr>
      </w:pPr>
      <w:r w:rsidRPr="00547150">
        <w:rPr>
          <w:sz w:val="26"/>
          <w:szCs w:val="26"/>
        </w:rPr>
        <w:t xml:space="preserve">Глава </w:t>
      </w:r>
      <w:proofErr w:type="spellStart"/>
      <w:r w:rsidRPr="00547150">
        <w:rPr>
          <w:sz w:val="26"/>
          <w:szCs w:val="26"/>
        </w:rPr>
        <w:t>Куракинского</w:t>
      </w:r>
      <w:proofErr w:type="spellEnd"/>
      <w:r w:rsidRPr="00547150">
        <w:rPr>
          <w:sz w:val="26"/>
          <w:szCs w:val="26"/>
        </w:rPr>
        <w:t xml:space="preserve"> сельского поселения                                       О.Г.</w:t>
      </w:r>
      <w:proofErr w:type="gramStart"/>
      <w:r w:rsidRPr="00547150">
        <w:rPr>
          <w:sz w:val="26"/>
          <w:szCs w:val="26"/>
        </w:rPr>
        <w:t>Коновалов</w:t>
      </w:r>
      <w:proofErr w:type="gramEnd"/>
      <w:r w:rsidR="00933E9C">
        <w:rPr>
          <w:sz w:val="28"/>
          <w:szCs w:val="28"/>
        </w:rPr>
        <w:br w:type="page"/>
      </w:r>
    </w:p>
    <w:p w:rsidR="00933E9C" w:rsidRDefault="00933E9C" w:rsidP="00933E9C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lastRenderedPageBreak/>
        <w:t>Приложение 1</w:t>
      </w:r>
    </w:p>
    <w:p w:rsidR="00933E9C" w:rsidRDefault="00933E9C" w:rsidP="00933E9C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sz w:val="22"/>
          <w:szCs w:val="22"/>
        </w:rPr>
        <w:t>к</w:t>
      </w:r>
      <w:r w:rsidRPr="008A31D3">
        <w:rPr>
          <w:rFonts w:ascii="Times New Roman CYR" w:eastAsia="Times New Roman CYR" w:hAnsi="Times New Roman CYR" w:cs="Times New Roman CYR"/>
          <w:sz w:val="22"/>
          <w:szCs w:val="22"/>
        </w:rPr>
        <w:t xml:space="preserve"> </w:t>
      </w:r>
      <w:hyperlink r:id="rId5" w:history="1">
        <w:proofErr w:type="gramStart"/>
        <w:r w:rsidRPr="002210F7">
          <w:rPr>
            <w:rStyle w:val="a4"/>
            <w:rFonts w:ascii="Times New Roman CYR" w:hAnsi="Times New Roman CYR"/>
            <w:u w:val="none"/>
          </w:rPr>
          <w:t>решени</w:t>
        </w:r>
      </w:hyperlink>
      <w:r w:rsidRPr="002210F7">
        <w:t>ю</w:t>
      </w:r>
      <w:proofErr w:type="gram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Совета депутатов</w:t>
      </w:r>
    </w:p>
    <w:p w:rsidR="00933E9C" w:rsidRDefault="002210F7" w:rsidP="00933E9C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Куракинского</w:t>
      </w:r>
      <w:proofErr w:type="spellEnd"/>
      <w:r w:rsidR="00933E9C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сельского поселения</w:t>
      </w:r>
    </w:p>
    <w:p w:rsidR="00933E9C" w:rsidRDefault="00933E9C" w:rsidP="00933E9C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Ардатовского</w:t>
      </w:r>
      <w:proofErr w:type="spell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муниципального района</w:t>
      </w:r>
    </w:p>
    <w:p w:rsidR="00933E9C" w:rsidRDefault="00933E9C" w:rsidP="00933E9C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от </w:t>
      </w:r>
      <w:r w:rsidR="00E77665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05.12</w:t>
      </w:r>
      <w:r w:rsidR="002210F7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.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2023 г. № </w:t>
      </w:r>
      <w:r w:rsidR="002210F7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48</w:t>
      </w:r>
    </w:p>
    <w:p w:rsidR="00933E9C" w:rsidRDefault="00933E9C" w:rsidP="00933E9C">
      <w:pPr>
        <w:pStyle w:val="11"/>
        <w:spacing w:before="108" w:after="108"/>
        <w:ind w:left="-426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proofErr w:type="spellStart"/>
      <w:r w:rsidR="002210F7">
        <w:rPr>
          <w:rFonts w:ascii="Times New Roman CYR" w:eastAsia="Times New Roman CYR" w:hAnsi="Times New Roman CYR" w:cs="Times New Roman CYR"/>
          <w:b/>
          <w:bCs/>
          <w:color w:val="26282F"/>
        </w:rPr>
        <w:t>Куракинского</w:t>
      </w:r>
      <w:proofErr w:type="spellEnd"/>
      <w:r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сельского поселения </w:t>
      </w:r>
      <w:proofErr w:type="spellStart"/>
      <w:r>
        <w:rPr>
          <w:rFonts w:ascii="Times New Roman CYR" w:eastAsia="Times New Roman CYR" w:hAnsi="Times New Roman CYR" w:cs="Times New Roman CYR"/>
          <w:b/>
          <w:bCs/>
          <w:color w:val="26282F"/>
        </w:rPr>
        <w:t>Ардатовского</w:t>
      </w:r>
      <w:proofErr w:type="spellEnd"/>
      <w:r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муниципального района</w:t>
      </w:r>
    </w:p>
    <w:p w:rsidR="00933E9C" w:rsidRDefault="00933E9C" w:rsidP="00933E9C">
      <w:pPr>
        <w:pStyle w:val="1"/>
        <w:tabs>
          <w:tab w:val="left" w:pos="0"/>
        </w:tabs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933E9C" w:rsidRDefault="00933E9C" w:rsidP="00933E9C">
      <w:pPr>
        <w:ind w:left="-426"/>
        <w:rPr>
          <w:rFonts w:cs="Tahoma"/>
        </w:rPr>
      </w:pPr>
    </w:p>
    <w:tbl>
      <w:tblPr>
        <w:tblW w:w="8931" w:type="dxa"/>
        <w:tblInd w:w="-176" w:type="dxa"/>
        <w:tblLayout w:type="fixed"/>
        <w:tblLook w:val="0000"/>
      </w:tblPr>
      <w:tblGrid>
        <w:gridCol w:w="575"/>
        <w:gridCol w:w="4529"/>
        <w:gridCol w:w="3827"/>
      </w:tblGrid>
      <w:tr w:rsidR="00933E9C" w:rsidTr="001D6479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3E9C" w:rsidRDefault="00933E9C" w:rsidP="001D6479">
            <w:pPr>
              <w:snapToGrid w:val="0"/>
              <w:ind w:left="-426"/>
              <w:jc w:val="right"/>
              <w:rPr>
                <w:rFonts w:cs="Tahoma"/>
              </w:rPr>
            </w:pPr>
            <w:r>
              <w:rPr>
                <w:rFonts w:cs="Tahoma"/>
              </w:rPr>
              <w:t>№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3E9C" w:rsidRDefault="00933E9C" w:rsidP="00FA4568">
            <w:pPr>
              <w:snapToGrid w:val="0"/>
              <w:ind w:left="27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E9C" w:rsidRDefault="00933E9C" w:rsidP="00FA456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933E9C" w:rsidTr="001D6479"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</w:tcPr>
          <w:p w:rsidR="00933E9C" w:rsidRDefault="00933E9C" w:rsidP="001D6479">
            <w:pPr>
              <w:snapToGrid w:val="0"/>
              <w:ind w:left="-426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  <w:r w:rsidR="001D6479">
              <w:rPr>
                <w:rFonts w:cs="Tahoma"/>
              </w:rPr>
              <w:t>.</w:t>
            </w:r>
          </w:p>
        </w:tc>
        <w:tc>
          <w:tcPr>
            <w:tcW w:w="4529" w:type="dxa"/>
            <w:tcBorders>
              <w:left w:val="single" w:sz="4" w:space="0" w:color="000000"/>
              <w:bottom w:val="single" w:sz="4" w:space="0" w:color="000000"/>
            </w:tcBorders>
          </w:tcPr>
          <w:p w:rsidR="00933E9C" w:rsidRDefault="00933E9C" w:rsidP="00FA4568">
            <w:pPr>
              <w:snapToGrid w:val="0"/>
              <w:ind w:left="27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E9C" w:rsidRDefault="00933E9C" w:rsidP="001D6479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5</w:t>
            </w:r>
            <w:r w:rsidR="001D6479">
              <w:rPr>
                <w:rFonts w:cs="Tahoma"/>
              </w:rPr>
              <w:t>092</w:t>
            </w:r>
            <w:r>
              <w:rPr>
                <w:rFonts w:cs="Tahoma"/>
              </w:rPr>
              <w:t>=</w:t>
            </w:r>
          </w:p>
        </w:tc>
      </w:tr>
      <w:tr w:rsidR="00933E9C" w:rsidTr="001D6479"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</w:tcPr>
          <w:p w:rsidR="00933E9C" w:rsidRDefault="00933E9C" w:rsidP="001D6479">
            <w:pPr>
              <w:snapToGrid w:val="0"/>
              <w:ind w:left="-426"/>
              <w:jc w:val="right"/>
              <w:rPr>
                <w:rFonts w:cs="Tahoma"/>
              </w:rPr>
            </w:pPr>
            <w:r>
              <w:rPr>
                <w:rFonts w:cs="Tahoma"/>
              </w:rPr>
              <w:t>2</w:t>
            </w:r>
            <w:r w:rsidR="001D6479">
              <w:rPr>
                <w:rFonts w:cs="Tahoma"/>
              </w:rPr>
              <w:t>.</w:t>
            </w:r>
          </w:p>
        </w:tc>
        <w:tc>
          <w:tcPr>
            <w:tcW w:w="4529" w:type="dxa"/>
            <w:tcBorders>
              <w:left w:val="single" w:sz="4" w:space="0" w:color="000000"/>
              <w:bottom w:val="single" w:sz="4" w:space="0" w:color="000000"/>
            </w:tcBorders>
          </w:tcPr>
          <w:p w:rsidR="00933E9C" w:rsidRDefault="00933E9C" w:rsidP="001D6479">
            <w:pPr>
              <w:snapToGrid w:val="0"/>
              <w:ind w:left="27"/>
              <w:rPr>
                <w:rFonts w:cs="Tahoma"/>
              </w:rPr>
            </w:pPr>
            <w:r>
              <w:rPr>
                <w:rFonts w:cs="Tahoma"/>
              </w:rPr>
              <w:t xml:space="preserve">Заместитель  главы  </w:t>
            </w:r>
            <w:r w:rsidR="001D6479">
              <w:rPr>
                <w:rFonts w:cs="Tahoma"/>
              </w:rPr>
              <w:t>поселения</w:t>
            </w:r>
            <w:r>
              <w:rPr>
                <w:rFonts w:cs="Tahoma"/>
              </w:rPr>
              <w:t xml:space="preserve">               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E9C" w:rsidRDefault="00933E9C" w:rsidP="001D6479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 4</w:t>
            </w:r>
            <w:r w:rsidR="001D6479">
              <w:rPr>
                <w:rFonts w:cs="Tahoma"/>
              </w:rPr>
              <w:t>428</w:t>
            </w:r>
            <w:r>
              <w:rPr>
                <w:rFonts w:cs="Tahoma"/>
              </w:rPr>
              <w:t>=</w:t>
            </w:r>
          </w:p>
        </w:tc>
      </w:tr>
    </w:tbl>
    <w:p w:rsidR="00933E9C" w:rsidRDefault="00933E9C" w:rsidP="00933E9C">
      <w:pPr>
        <w:pStyle w:val="a5"/>
        <w:ind w:left="-426"/>
      </w:pPr>
    </w:p>
    <w:p w:rsidR="00933E9C" w:rsidRDefault="00933E9C" w:rsidP="00933E9C">
      <w:pPr>
        <w:pStyle w:val="1"/>
        <w:tabs>
          <w:tab w:val="left" w:pos="0"/>
        </w:tabs>
        <w:ind w:left="-426"/>
      </w:pPr>
      <w:r>
        <w:t xml:space="preserve"> </w:t>
      </w:r>
    </w:p>
    <w:p w:rsidR="00933E9C" w:rsidRDefault="00933E9C" w:rsidP="00933E9C">
      <w:pPr>
        <w:pStyle w:val="a5"/>
        <w:ind w:left="-426"/>
      </w:pPr>
    </w:p>
    <w:p w:rsidR="00933E9C" w:rsidRDefault="00933E9C" w:rsidP="00933E9C">
      <w:pPr>
        <w:pStyle w:val="1"/>
        <w:tabs>
          <w:tab w:val="left" w:pos="0"/>
        </w:tabs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 Старшая группа должностей</w:t>
      </w:r>
    </w:p>
    <w:p w:rsidR="00933E9C" w:rsidRDefault="00933E9C" w:rsidP="00933E9C">
      <w:pPr>
        <w:ind w:left="-426"/>
        <w:rPr>
          <w:rFonts w:cs="Tahoma"/>
        </w:rPr>
      </w:pPr>
    </w:p>
    <w:tbl>
      <w:tblPr>
        <w:tblW w:w="8931" w:type="dxa"/>
        <w:tblInd w:w="-176" w:type="dxa"/>
        <w:tblLayout w:type="fixed"/>
        <w:tblLook w:val="0000"/>
      </w:tblPr>
      <w:tblGrid>
        <w:gridCol w:w="694"/>
        <w:gridCol w:w="4410"/>
        <w:gridCol w:w="3827"/>
      </w:tblGrid>
      <w:tr w:rsidR="00933E9C" w:rsidTr="001D6479"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3E9C" w:rsidRDefault="001D6479" w:rsidP="001D6479">
            <w:pPr>
              <w:snapToGrid w:val="0"/>
              <w:ind w:left="-426"/>
              <w:jc w:val="right"/>
              <w:rPr>
                <w:rFonts w:cs="Tahoma"/>
              </w:rPr>
            </w:pPr>
            <w:r>
              <w:rPr>
                <w:rFonts w:cs="Tahoma"/>
              </w:rPr>
              <w:t>№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3E9C" w:rsidRDefault="00933E9C" w:rsidP="00FA456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E9C" w:rsidRDefault="00933E9C" w:rsidP="00FA456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933E9C" w:rsidTr="001D6479">
        <w:tc>
          <w:tcPr>
            <w:tcW w:w="694" w:type="dxa"/>
            <w:tcBorders>
              <w:left w:val="single" w:sz="4" w:space="0" w:color="000000"/>
            </w:tcBorders>
          </w:tcPr>
          <w:p w:rsidR="00933E9C" w:rsidRDefault="00933E9C" w:rsidP="001D6479">
            <w:pPr>
              <w:snapToGrid w:val="0"/>
              <w:ind w:left="-426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  <w:r w:rsidR="001D6479">
              <w:rPr>
                <w:rFonts w:cs="Tahoma"/>
              </w:rPr>
              <w:t>.</w:t>
            </w:r>
          </w:p>
        </w:tc>
        <w:tc>
          <w:tcPr>
            <w:tcW w:w="4410" w:type="dxa"/>
            <w:tcBorders>
              <w:left w:val="single" w:sz="4" w:space="0" w:color="000000"/>
            </w:tcBorders>
          </w:tcPr>
          <w:p w:rsidR="00933E9C" w:rsidRDefault="00933E9C" w:rsidP="00FA456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3827" w:type="dxa"/>
            <w:tcBorders>
              <w:left w:val="single" w:sz="4" w:space="0" w:color="000000"/>
              <w:right w:val="single" w:sz="4" w:space="0" w:color="000000"/>
            </w:tcBorders>
          </w:tcPr>
          <w:p w:rsidR="00933E9C" w:rsidRDefault="00933E9C" w:rsidP="001D6479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3</w:t>
            </w:r>
            <w:r w:rsidR="001D6479">
              <w:rPr>
                <w:rFonts w:cs="Tahoma"/>
              </w:rPr>
              <w:t>849</w:t>
            </w:r>
            <w:r>
              <w:rPr>
                <w:rFonts w:cs="Tahoma"/>
              </w:rPr>
              <w:t xml:space="preserve">= </w:t>
            </w:r>
          </w:p>
        </w:tc>
      </w:tr>
      <w:tr w:rsidR="001D6479" w:rsidTr="001D6479">
        <w:trPr>
          <w:trHeight w:val="105"/>
        </w:trPr>
        <w:tc>
          <w:tcPr>
            <w:tcW w:w="694" w:type="dxa"/>
            <w:tcBorders>
              <w:left w:val="single" w:sz="4" w:space="0" w:color="000000"/>
              <w:bottom w:val="single" w:sz="4" w:space="0" w:color="auto"/>
            </w:tcBorders>
          </w:tcPr>
          <w:p w:rsidR="001D6479" w:rsidRDefault="001D6479" w:rsidP="00FA4568">
            <w:pPr>
              <w:snapToGrid w:val="0"/>
              <w:ind w:left="-426"/>
              <w:rPr>
                <w:rFonts w:cs="Tahoma"/>
              </w:rPr>
            </w:pPr>
          </w:p>
        </w:tc>
        <w:tc>
          <w:tcPr>
            <w:tcW w:w="4410" w:type="dxa"/>
            <w:tcBorders>
              <w:left w:val="single" w:sz="4" w:space="0" w:color="000000"/>
              <w:bottom w:val="single" w:sz="4" w:space="0" w:color="auto"/>
            </w:tcBorders>
          </w:tcPr>
          <w:p w:rsidR="001D6479" w:rsidRDefault="001D6479" w:rsidP="00FA4568">
            <w:pPr>
              <w:snapToGrid w:val="0"/>
              <w:rPr>
                <w:rFonts w:cs="Tahoma"/>
              </w:rPr>
            </w:pP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479" w:rsidRDefault="001D6479" w:rsidP="00FA4568">
            <w:pPr>
              <w:snapToGrid w:val="0"/>
              <w:jc w:val="center"/>
              <w:rPr>
                <w:rFonts w:cs="Tahoma"/>
              </w:rPr>
            </w:pPr>
          </w:p>
        </w:tc>
      </w:tr>
      <w:tr w:rsidR="001D6479" w:rsidTr="001D6479">
        <w:trPr>
          <w:trHeight w:val="165"/>
        </w:trPr>
        <w:tc>
          <w:tcPr>
            <w:tcW w:w="694" w:type="dxa"/>
            <w:tcBorders>
              <w:top w:val="single" w:sz="4" w:space="0" w:color="auto"/>
              <w:left w:val="single" w:sz="4" w:space="0" w:color="000000"/>
            </w:tcBorders>
          </w:tcPr>
          <w:p w:rsidR="001D6479" w:rsidRDefault="001D6479" w:rsidP="001D6479">
            <w:pPr>
              <w:snapToGrid w:val="0"/>
              <w:ind w:left="-426"/>
              <w:jc w:val="right"/>
              <w:rPr>
                <w:rFonts w:cs="Tahoma"/>
              </w:rPr>
            </w:pPr>
            <w:r>
              <w:rPr>
                <w:rFonts w:cs="Tahoma"/>
              </w:rPr>
              <w:t>2.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000000"/>
            </w:tcBorders>
          </w:tcPr>
          <w:p w:rsidR="001D6479" w:rsidRDefault="001D6479" w:rsidP="00FA456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Специалист первой категории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1D6479" w:rsidRDefault="001D6479" w:rsidP="00FA4568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3641=</w:t>
            </w:r>
          </w:p>
        </w:tc>
      </w:tr>
      <w:tr w:rsidR="001D6479" w:rsidTr="001D6479">
        <w:tc>
          <w:tcPr>
            <w:tcW w:w="694" w:type="dxa"/>
            <w:tcBorders>
              <w:left w:val="single" w:sz="4" w:space="0" w:color="000000"/>
              <w:bottom w:val="single" w:sz="4" w:space="0" w:color="000000"/>
            </w:tcBorders>
          </w:tcPr>
          <w:p w:rsidR="001D6479" w:rsidRDefault="001D6479" w:rsidP="00FA4568">
            <w:pPr>
              <w:snapToGrid w:val="0"/>
              <w:ind w:left="-426"/>
              <w:rPr>
                <w:rFonts w:cs="Tahoma"/>
              </w:rPr>
            </w:pPr>
          </w:p>
        </w:tc>
        <w:tc>
          <w:tcPr>
            <w:tcW w:w="4410" w:type="dxa"/>
            <w:tcBorders>
              <w:left w:val="single" w:sz="4" w:space="0" w:color="000000"/>
              <w:bottom w:val="single" w:sz="4" w:space="0" w:color="000000"/>
            </w:tcBorders>
          </w:tcPr>
          <w:p w:rsidR="001D6479" w:rsidRDefault="001D6479" w:rsidP="00FA4568">
            <w:pPr>
              <w:snapToGrid w:val="0"/>
              <w:rPr>
                <w:rFonts w:cs="Tahoma"/>
              </w:rPr>
            </w:pP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479" w:rsidRDefault="001D6479" w:rsidP="00FA4568">
            <w:pPr>
              <w:snapToGrid w:val="0"/>
              <w:jc w:val="center"/>
              <w:rPr>
                <w:rFonts w:cs="Tahoma"/>
              </w:rPr>
            </w:pPr>
          </w:p>
        </w:tc>
      </w:tr>
    </w:tbl>
    <w:p w:rsidR="001D6479" w:rsidRDefault="001D6479" w:rsidP="001D6479">
      <w:pPr>
        <w:pStyle w:val="a5"/>
      </w:pPr>
    </w:p>
    <w:p w:rsidR="00933E9C" w:rsidRPr="00D50F91" w:rsidRDefault="00933E9C" w:rsidP="00933E9C">
      <w:pPr>
        <w:ind w:left="-426"/>
        <w:rPr>
          <w:sz w:val="28"/>
          <w:szCs w:val="28"/>
        </w:rPr>
      </w:pPr>
    </w:p>
    <w:p w:rsidR="00933E9C" w:rsidRDefault="00E77665" w:rsidP="00E77665">
      <w:pPr>
        <w:autoSpaceDE w:val="0"/>
      </w:pPr>
      <w:r>
        <w:t xml:space="preserve"> </w:t>
      </w:r>
    </w:p>
    <w:p w:rsidR="003A68AE" w:rsidRDefault="003A68AE"/>
    <w:sectPr w:rsidR="003A68AE" w:rsidSect="00C14EF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33E9C"/>
    <w:rsid w:val="001D6479"/>
    <w:rsid w:val="002210F7"/>
    <w:rsid w:val="00253206"/>
    <w:rsid w:val="003A68AE"/>
    <w:rsid w:val="003E00DD"/>
    <w:rsid w:val="00547150"/>
    <w:rsid w:val="00805107"/>
    <w:rsid w:val="0086627A"/>
    <w:rsid w:val="00933E9C"/>
    <w:rsid w:val="009366AE"/>
    <w:rsid w:val="00DA668E"/>
    <w:rsid w:val="00E278F1"/>
    <w:rsid w:val="00E77665"/>
    <w:rsid w:val="00F413A7"/>
    <w:rsid w:val="00F84C5A"/>
    <w:rsid w:val="00F85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E9C"/>
    <w:pPr>
      <w:widowControl w:val="0"/>
      <w:suppressAutoHyphens/>
    </w:pPr>
    <w:rPr>
      <w:rFonts w:eastAsia="Lucida Sans Unicode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933E9C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933E9C"/>
    <w:rPr>
      <w:rFonts w:ascii="Arial" w:eastAsia="Lucida Sans Unicode" w:hAnsi="Arial" w:cs="Arial"/>
      <w:b/>
      <w:bCs/>
      <w:sz w:val="22"/>
      <w:szCs w:val="22"/>
      <w:lang w:eastAsia="en-US"/>
    </w:rPr>
  </w:style>
  <w:style w:type="character" w:styleId="a4">
    <w:name w:val="Hyperlink"/>
    <w:rsid w:val="00933E9C"/>
    <w:rPr>
      <w:color w:val="0000FF"/>
      <w:u w:val="single"/>
    </w:rPr>
  </w:style>
  <w:style w:type="paragraph" w:customStyle="1" w:styleId="ConsPlusNormal">
    <w:name w:val="ConsPlusNormal"/>
    <w:link w:val="ConsPlusNormal0"/>
    <w:rsid w:val="00933E9C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a5">
    <w:name w:val="Таблицы (моноширинный)"/>
    <w:basedOn w:val="a"/>
    <w:next w:val="a"/>
    <w:rsid w:val="00933E9C"/>
    <w:pPr>
      <w:jc w:val="both"/>
    </w:pPr>
    <w:rPr>
      <w:rFonts w:ascii="Courier New" w:hAnsi="Courier New" w:cs="Courier New"/>
    </w:rPr>
  </w:style>
  <w:style w:type="paragraph" w:customStyle="1" w:styleId="a6">
    <w:name w:val="Содержимое таблицы"/>
    <w:basedOn w:val="a"/>
    <w:rsid w:val="00933E9C"/>
    <w:pPr>
      <w:suppressLineNumbers/>
    </w:pPr>
  </w:style>
  <w:style w:type="paragraph" w:customStyle="1" w:styleId="11">
    <w:name w:val="Заголовок 11"/>
    <w:next w:val="a"/>
    <w:rsid w:val="00933E9C"/>
    <w:pPr>
      <w:widowControl w:val="0"/>
      <w:suppressAutoHyphens/>
      <w:autoSpaceDE w:val="0"/>
    </w:pPr>
    <w:rPr>
      <w:rFonts w:eastAsia="Lucida Sans Unicode"/>
      <w:sz w:val="24"/>
      <w:szCs w:val="24"/>
      <w:lang w:eastAsia="en-US"/>
    </w:rPr>
  </w:style>
  <w:style w:type="character" w:customStyle="1" w:styleId="ConsPlusNormal0">
    <w:name w:val="ConsPlusNormal Знак"/>
    <w:link w:val="ConsPlusNormal"/>
    <w:rsid w:val="00933E9C"/>
    <w:rPr>
      <w:rFonts w:ascii="Arial" w:hAnsi="Arial" w:cs="Arial"/>
      <w:lang w:eastAsia="ar-SA"/>
    </w:rPr>
  </w:style>
  <w:style w:type="paragraph" w:styleId="a7">
    <w:name w:val="No Spacing"/>
    <w:uiPriority w:val="1"/>
    <w:qFormat/>
    <w:rsid w:val="00933E9C"/>
    <w:rPr>
      <w:rFonts w:ascii="Calibri" w:hAnsi="Calibri"/>
      <w:sz w:val="22"/>
      <w:szCs w:val="22"/>
    </w:rPr>
  </w:style>
  <w:style w:type="paragraph" w:customStyle="1" w:styleId="a8">
    <w:name w:val="Нормальный (таблица)"/>
    <w:basedOn w:val="a"/>
    <w:next w:val="a"/>
    <w:rsid w:val="001D6479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lang w:eastAsia="ru-RU"/>
    </w:rPr>
  </w:style>
  <w:style w:type="character" w:customStyle="1" w:styleId="a9">
    <w:name w:val="Цветовое выделение"/>
    <w:rsid w:val="001D6479"/>
    <w:rPr>
      <w:b/>
      <w:bCs/>
      <w:color w:val="26282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807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Раздел 1. Высшая группа должностей</vt:lpstr>
      <vt:lpstr/>
      <vt:lpstr>Раздел 2. Старшая группа должностей</vt:lpstr>
    </vt:vector>
  </TitlesOfParts>
  <Company>SPecialiST RePack</Company>
  <LinksUpToDate>false</LinksUpToDate>
  <CharactersWithSpaces>2669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8</cp:revision>
  <cp:lastPrinted>2023-12-11T06:10:00Z</cp:lastPrinted>
  <dcterms:created xsi:type="dcterms:W3CDTF">2023-11-10T08:30:00Z</dcterms:created>
  <dcterms:modified xsi:type="dcterms:W3CDTF">2023-12-11T06:11:00Z</dcterms:modified>
</cp:coreProperties>
</file>