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17" w:rsidRDefault="00672617" w:rsidP="008122E0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sz w:val="28"/>
          <w:szCs w:val="28"/>
        </w:rPr>
      </w:pPr>
    </w:p>
    <w:p w:rsidR="00672617" w:rsidRPr="00A1136F" w:rsidRDefault="00672617" w:rsidP="00672617">
      <w:pPr>
        <w:jc w:val="center"/>
        <w:rPr>
          <w:bCs/>
          <w:sz w:val="27"/>
          <w:szCs w:val="27"/>
        </w:rPr>
      </w:pPr>
      <w:r w:rsidRPr="00A1136F">
        <w:rPr>
          <w:bCs/>
          <w:sz w:val="27"/>
          <w:szCs w:val="27"/>
        </w:rPr>
        <w:t xml:space="preserve">Совет  депутатов </w:t>
      </w:r>
      <w:proofErr w:type="spellStart"/>
      <w:r w:rsidRPr="00A1136F">
        <w:rPr>
          <w:bCs/>
          <w:sz w:val="27"/>
          <w:szCs w:val="27"/>
        </w:rPr>
        <w:t>Куракинского</w:t>
      </w:r>
      <w:proofErr w:type="spellEnd"/>
      <w:r w:rsidRPr="00A1136F">
        <w:rPr>
          <w:bCs/>
          <w:sz w:val="27"/>
          <w:szCs w:val="27"/>
        </w:rPr>
        <w:t xml:space="preserve"> сельского поселения</w:t>
      </w:r>
    </w:p>
    <w:p w:rsidR="00672617" w:rsidRPr="00A1136F" w:rsidRDefault="00672617" w:rsidP="00672617">
      <w:pPr>
        <w:jc w:val="center"/>
        <w:rPr>
          <w:bCs/>
          <w:sz w:val="27"/>
          <w:szCs w:val="27"/>
        </w:rPr>
      </w:pPr>
      <w:proofErr w:type="spellStart"/>
      <w:r w:rsidRPr="00A1136F">
        <w:rPr>
          <w:bCs/>
          <w:sz w:val="27"/>
          <w:szCs w:val="27"/>
        </w:rPr>
        <w:t>Ардатовского</w:t>
      </w:r>
      <w:proofErr w:type="spellEnd"/>
      <w:r w:rsidRPr="00A1136F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672617" w:rsidRPr="00A1136F" w:rsidRDefault="00672617" w:rsidP="00672617">
      <w:pPr>
        <w:jc w:val="center"/>
        <w:rPr>
          <w:bCs/>
          <w:sz w:val="27"/>
          <w:szCs w:val="27"/>
        </w:rPr>
      </w:pPr>
      <w:r w:rsidRPr="00A1136F">
        <w:rPr>
          <w:bCs/>
          <w:sz w:val="27"/>
          <w:szCs w:val="27"/>
        </w:rPr>
        <w:t>четвертого созыва</w:t>
      </w:r>
    </w:p>
    <w:p w:rsidR="00672617" w:rsidRPr="00A1136F" w:rsidRDefault="00672617" w:rsidP="00672617">
      <w:pPr>
        <w:jc w:val="center"/>
        <w:rPr>
          <w:bCs/>
          <w:sz w:val="27"/>
          <w:szCs w:val="27"/>
        </w:rPr>
      </w:pPr>
    </w:p>
    <w:p w:rsidR="00672617" w:rsidRPr="00A1136F" w:rsidRDefault="00672617" w:rsidP="00672617">
      <w:pPr>
        <w:jc w:val="center"/>
        <w:rPr>
          <w:bCs/>
          <w:sz w:val="27"/>
          <w:szCs w:val="27"/>
        </w:rPr>
      </w:pPr>
      <w:proofErr w:type="spellStart"/>
      <w:r w:rsidRPr="00A1136F">
        <w:rPr>
          <w:bCs/>
          <w:sz w:val="27"/>
          <w:szCs w:val="27"/>
        </w:rPr>
        <w:t>с</w:t>
      </w:r>
      <w:proofErr w:type="gramStart"/>
      <w:r w:rsidRPr="00A1136F">
        <w:rPr>
          <w:bCs/>
          <w:sz w:val="27"/>
          <w:szCs w:val="27"/>
        </w:rPr>
        <w:t>.К</w:t>
      </w:r>
      <w:proofErr w:type="gramEnd"/>
      <w:r w:rsidRPr="00A1136F">
        <w:rPr>
          <w:bCs/>
          <w:sz w:val="27"/>
          <w:szCs w:val="27"/>
        </w:rPr>
        <w:t>уракино</w:t>
      </w:r>
      <w:proofErr w:type="spellEnd"/>
    </w:p>
    <w:p w:rsidR="00672617" w:rsidRPr="00A1136F" w:rsidRDefault="00672617" w:rsidP="00672617">
      <w:pPr>
        <w:shd w:val="clear" w:color="auto" w:fill="FFFFFF"/>
        <w:jc w:val="both"/>
        <w:rPr>
          <w:sz w:val="27"/>
          <w:szCs w:val="27"/>
        </w:rPr>
      </w:pPr>
    </w:p>
    <w:p w:rsidR="00672617" w:rsidRPr="00A1136F" w:rsidRDefault="00672617" w:rsidP="00672617">
      <w:pPr>
        <w:jc w:val="center"/>
        <w:rPr>
          <w:sz w:val="27"/>
          <w:szCs w:val="27"/>
        </w:rPr>
      </w:pPr>
    </w:p>
    <w:p w:rsidR="00672617" w:rsidRPr="00A1136F" w:rsidRDefault="00672617" w:rsidP="00672617">
      <w:pPr>
        <w:jc w:val="center"/>
        <w:rPr>
          <w:sz w:val="27"/>
          <w:szCs w:val="27"/>
        </w:rPr>
      </w:pPr>
      <w:r w:rsidRPr="00A1136F">
        <w:rPr>
          <w:sz w:val="27"/>
          <w:szCs w:val="27"/>
        </w:rPr>
        <w:t xml:space="preserve"> РЕШЕНИЕ</w:t>
      </w:r>
    </w:p>
    <w:p w:rsidR="00672617" w:rsidRPr="00A1136F" w:rsidRDefault="00672617" w:rsidP="00672617">
      <w:pPr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</w:t>
      </w:r>
    </w:p>
    <w:p w:rsidR="008122E0" w:rsidRDefault="008122E0" w:rsidP="008122E0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от </w:t>
      </w:r>
      <w:r w:rsidR="00CC2291">
        <w:rPr>
          <w:sz w:val="28"/>
          <w:szCs w:val="28"/>
        </w:rPr>
        <w:t>29</w:t>
      </w:r>
      <w:r>
        <w:rPr>
          <w:sz w:val="28"/>
          <w:szCs w:val="28"/>
        </w:rPr>
        <w:t xml:space="preserve">   декабря   2022 г                                                                          №</w:t>
      </w:r>
      <w:r w:rsidR="00CC2291">
        <w:rPr>
          <w:sz w:val="28"/>
          <w:szCs w:val="28"/>
        </w:rPr>
        <w:t xml:space="preserve"> 32</w:t>
      </w:r>
    </w:p>
    <w:p w:rsidR="008122E0" w:rsidRDefault="008122E0" w:rsidP="008122E0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414D0" w:rsidRDefault="008122E0" w:rsidP="00C414D0">
      <w:pPr>
        <w:jc w:val="center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 xml:space="preserve">О бюджете </w:t>
      </w:r>
      <w:r w:rsidR="00672617">
        <w:rPr>
          <w:bCs/>
          <w:caps/>
          <w:sz w:val="28"/>
          <w:szCs w:val="28"/>
        </w:rPr>
        <w:t xml:space="preserve">КУРАКИНСКОГО </w:t>
      </w:r>
      <w:r>
        <w:rPr>
          <w:bCs/>
          <w:caps/>
          <w:sz w:val="28"/>
          <w:szCs w:val="28"/>
        </w:rPr>
        <w:t xml:space="preserve"> сельского поселения Ардатовского муниципального района РЕСПУБЛИКИ МОРДОВИЯ НА 2022ГОД</w:t>
      </w:r>
      <w:r w:rsidR="00C414D0" w:rsidRPr="00C414D0">
        <w:rPr>
          <w:bCs/>
          <w:caps/>
          <w:sz w:val="28"/>
          <w:szCs w:val="28"/>
        </w:rPr>
        <w:t xml:space="preserve"> </w:t>
      </w:r>
      <w:r w:rsidR="00C414D0">
        <w:rPr>
          <w:bCs/>
          <w:caps/>
          <w:sz w:val="28"/>
          <w:szCs w:val="28"/>
        </w:rPr>
        <w:t xml:space="preserve">И на плановый период </w:t>
      </w:r>
    </w:p>
    <w:p w:rsidR="00C414D0" w:rsidRDefault="00C414D0" w:rsidP="00C414D0">
      <w:pPr>
        <w:jc w:val="center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>2023</w:t>
      </w:r>
      <w:proofErr w:type="gramStart"/>
      <w:r>
        <w:rPr>
          <w:bCs/>
          <w:caps/>
          <w:sz w:val="28"/>
          <w:szCs w:val="28"/>
        </w:rPr>
        <w:t xml:space="preserve"> и</w:t>
      </w:r>
      <w:proofErr w:type="gramEnd"/>
      <w:r>
        <w:rPr>
          <w:bCs/>
          <w:caps/>
          <w:sz w:val="28"/>
          <w:szCs w:val="28"/>
        </w:rPr>
        <w:t xml:space="preserve"> 2024 годов</w:t>
      </w:r>
    </w:p>
    <w:p w:rsidR="008122E0" w:rsidRDefault="008122E0" w:rsidP="00CC2291">
      <w:pPr>
        <w:outlineLvl w:val="0"/>
        <w:rPr>
          <w:bCs/>
          <w:caps/>
          <w:sz w:val="28"/>
          <w:szCs w:val="28"/>
        </w:rPr>
      </w:pPr>
    </w:p>
    <w:p w:rsidR="00CC2291" w:rsidRDefault="00CC2291" w:rsidP="00CC2291">
      <w:pPr>
        <w:outlineLvl w:val="0"/>
        <w:rPr>
          <w:bCs/>
          <w:caps/>
          <w:sz w:val="28"/>
          <w:szCs w:val="28"/>
        </w:rPr>
      </w:pPr>
    </w:p>
    <w:p w:rsidR="008122E0" w:rsidRDefault="008122E0" w:rsidP="008122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2023 год и на плановый период 2024 и 2025 годов» и на основании прогноза социально-экономического развития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Совет депутатов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решил:</w:t>
      </w:r>
    </w:p>
    <w:p w:rsidR="008122E0" w:rsidRDefault="008122E0" w:rsidP="008122E0">
      <w:pPr>
        <w:ind w:firstLine="709"/>
        <w:jc w:val="both"/>
        <w:rPr>
          <w:sz w:val="28"/>
          <w:szCs w:val="28"/>
        </w:rPr>
      </w:pPr>
    </w:p>
    <w:p w:rsidR="005207E8" w:rsidRDefault="008122E0" w:rsidP="008122E0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 w:rsidR="00672617" w:rsidRPr="005207E8">
        <w:rPr>
          <w:b/>
          <w:sz w:val="28"/>
          <w:szCs w:val="28"/>
        </w:rPr>
        <w:t>Куракинского</w:t>
      </w:r>
      <w:proofErr w:type="spellEnd"/>
      <w:r w:rsidRPr="005207E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</w:t>
      </w:r>
    </w:p>
    <w:p w:rsidR="008122E0" w:rsidRDefault="008122E0" w:rsidP="008122E0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8122E0" w:rsidRDefault="008122E0" w:rsidP="008122E0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sz w:val="28"/>
          <w:szCs w:val="28"/>
        </w:rPr>
        <w:t xml:space="preserve">Утвердить бюджет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(далее – бюджет сельского поселения) на 2023 год по доходам в сумме </w:t>
      </w:r>
      <w:r w:rsidR="00237A09">
        <w:rPr>
          <w:sz w:val="28"/>
          <w:szCs w:val="28"/>
        </w:rPr>
        <w:t>1865,0</w:t>
      </w:r>
      <w:r>
        <w:rPr>
          <w:sz w:val="28"/>
          <w:szCs w:val="28"/>
        </w:rPr>
        <w:t xml:space="preserve"> тыс. рублей,  по расходам в сумме </w:t>
      </w:r>
      <w:r w:rsidR="000439CD">
        <w:rPr>
          <w:sz w:val="28"/>
          <w:szCs w:val="28"/>
        </w:rPr>
        <w:t>1810,4</w:t>
      </w:r>
      <w:r>
        <w:rPr>
          <w:sz w:val="28"/>
          <w:szCs w:val="28"/>
        </w:rPr>
        <w:t xml:space="preserve"> тыс. рублей, с превышением доходов над расходами в сумме –</w:t>
      </w:r>
      <w:r w:rsidR="000439CD">
        <w:rPr>
          <w:sz w:val="28"/>
          <w:szCs w:val="28"/>
        </w:rPr>
        <w:t>54,6</w:t>
      </w:r>
      <w:proofErr w:type="gramStart"/>
      <w:r>
        <w:rPr>
          <w:sz w:val="28"/>
          <w:szCs w:val="28"/>
        </w:rPr>
        <w:t>тыс</w:t>
      </w:r>
      <w:proofErr w:type="gramEnd"/>
      <w:r>
        <w:rPr>
          <w:sz w:val="28"/>
          <w:szCs w:val="28"/>
        </w:rPr>
        <w:t xml:space="preserve"> рублей, исходя из уровня инфляции, не превышающего 5,0 процентов (декабрь 2023 года к декабрю 2022 года).</w:t>
      </w:r>
    </w:p>
    <w:p w:rsidR="008122E0" w:rsidRDefault="008122E0" w:rsidP="008122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Утвердить бюджет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(далее – бюджет сельского поселения) на 2024 год по доходам в сумме</w:t>
      </w:r>
      <w:r w:rsidR="000439CD">
        <w:rPr>
          <w:sz w:val="28"/>
          <w:szCs w:val="28"/>
        </w:rPr>
        <w:t xml:space="preserve"> 1301,2</w:t>
      </w:r>
      <w:r>
        <w:rPr>
          <w:sz w:val="28"/>
          <w:szCs w:val="28"/>
        </w:rPr>
        <w:t xml:space="preserve"> тыс. рублей,  по расходам в сумме  </w:t>
      </w:r>
      <w:r w:rsidR="000439CD">
        <w:rPr>
          <w:sz w:val="28"/>
          <w:szCs w:val="28"/>
        </w:rPr>
        <w:t>1219,2</w:t>
      </w:r>
      <w:r>
        <w:rPr>
          <w:sz w:val="28"/>
          <w:szCs w:val="28"/>
        </w:rPr>
        <w:t xml:space="preserve"> тыс. рублей,  с превышением доходов над расходами в сумме –</w:t>
      </w:r>
      <w:r w:rsidR="000439CD">
        <w:rPr>
          <w:sz w:val="28"/>
          <w:szCs w:val="28"/>
        </w:rPr>
        <w:t>82,0тыс.</w:t>
      </w:r>
      <w:r>
        <w:rPr>
          <w:sz w:val="28"/>
          <w:szCs w:val="28"/>
        </w:rPr>
        <w:t xml:space="preserve"> рублей, исходя из уровня инфляции, не превышающего 5,0 процентов (декабрь 2024 года к декабрю 2023 года).</w:t>
      </w:r>
      <w:proofErr w:type="gramEnd"/>
    </w:p>
    <w:p w:rsidR="008122E0" w:rsidRDefault="008122E0" w:rsidP="008122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Утвердить бюджет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(далее – бюджет сельского поселения) на 202</w:t>
      </w:r>
      <w:r w:rsidR="009C1E02">
        <w:rPr>
          <w:sz w:val="28"/>
          <w:szCs w:val="28"/>
        </w:rPr>
        <w:t>5</w:t>
      </w:r>
      <w:r>
        <w:rPr>
          <w:sz w:val="28"/>
          <w:szCs w:val="28"/>
        </w:rPr>
        <w:t xml:space="preserve"> год по доходам в сумме </w:t>
      </w:r>
      <w:r w:rsidR="000439CD">
        <w:rPr>
          <w:sz w:val="28"/>
          <w:szCs w:val="28"/>
        </w:rPr>
        <w:t>1250,3</w:t>
      </w:r>
      <w:r>
        <w:rPr>
          <w:sz w:val="28"/>
          <w:szCs w:val="28"/>
        </w:rPr>
        <w:t xml:space="preserve"> тыс. рублей,  по расходам в сумме  </w:t>
      </w:r>
      <w:r w:rsidR="000439CD">
        <w:rPr>
          <w:sz w:val="28"/>
          <w:szCs w:val="28"/>
        </w:rPr>
        <w:t>1141</w:t>
      </w:r>
      <w:r>
        <w:rPr>
          <w:sz w:val="28"/>
          <w:szCs w:val="28"/>
        </w:rPr>
        <w:t xml:space="preserve"> тыс. рублей,  с превышением доходов над расходами в сумме –</w:t>
      </w:r>
      <w:r w:rsidR="000439CD">
        <w:rPr>
          <w:sz w:val="28"/>
          <w:szCs w:val="28"/>
        </w:rPr>
        <w:t>109,3тыс.</w:t>
      </w:r>
      <w:r>
        <w:rPr>
          <w:sz w:val="28"/>
          <w:szCs w:val="28"/>
        </w:rPr>
        <w:t xml:space="preserve"> рублей, </w:t>
      </w:r>
      <w:r>
        <w:rPr>
          <w:sz w:val="28"/>
          <w:szCs w:val="28"/>
        </w:rPr>
        <w:lastRenderedPageBreak/>
        <w:t>исходя из уровня инфляции, не превышающего 5,0 процентов (декабрь 2025 года к декабрю 2024 года).</w:t>
      </w:r>
      <w:proofErr w:type="gramEnd"/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8122E0" w:rsidRDefault="008122E0" w:rsidP="008122E0">
      <w:pPr>
        <w:autoSpaceDE w:val="0"/>
        <w:autoSpaceDN w:val="0"/>
        <w:adjustRightInd w:val="0"/>
        <w:ind w:hanging="1631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    Статья 2.  Главные администраторы доходов бюджета</w:t>
      </w:r>
      <w:r>
        <w:rPr>
          <w:bCs/>
          <w:sz w:val="28"/>
          <w:szCs w:val="28"/>
        </w:rPr>
        <w:t xml:space="preserve"> </w:t>
      </w:r>
      <w:proofErr w:type="spellStart"/>
      <w:r w:rsidR="00672617" w:rsidRPr="005207E8">
        <w:rPr>
          <w:b/>
          <w:sz w:val="28"/>
          <w:szCs w:val="28"/>
        </w:rPr>
        <w:t>Куракинского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 xml:space="preserve"> и главные администраторы источников финансирования дефицита бюджета </w:t>
      </w:r>
      <w:proofErr w:type="spellStart"/>
      <w:r w:rsidR="005207E8" w:rsidRPr="005207E8">
        <w:rPr>
          <w:b/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122E0" w:rsidRDefault="008122E0" w:rsidP="008122E0">
      <w:pPr>
        <w:autoSpaceDE w:val="0"/>
        <w:autoSpaceDN w:val="0"/>
        <w:adjustRightInd w:val="0"/>
        <w:ind w:left="2340" w:hanging="1631"/>
        <w:jc w:val="both"/>
        <w:rPr>
          <w:b/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</w:t>
      </w:r>
      <w:hyperlink r:id="rId4" w:history="1">
        <w:r>
          <w:rPr>
            <w:rStyle w:val="a4"/>
            <w:bCs/>
            <w:color w:val="auto"/>
            <w:sz w:val="28"/>
            <w:szCs w:val="28"/>
            <w:u w:val="none"/>
          </w:rPr>
          <w:t>перечень</w:t>
        </w:r>
      </w:hyperlink>
      <w:r>
        <w:rPr>
          <w:bCs/>
          <w:sz w:val="28"/>
          <w:szCs w:val="28"/>
        </w:rPr>
        <w:t xml:space="preserve">  администраторов доходов бюджета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Утвердить </w:t>
      </w:r>
      <w:proofErr w:type="gramStart"/>
      <w:r>
        <w:rPr>
          <w:bCs/>
          <w:sz w:val="28"/>
          <w:szCs w:val="28"/>
        </w:rPr>
        <w:t>п</w:t>
      </w:r>
      <w:proofErr w:type="gramEnd"/>
      <w:r w:rsidR="00433A90">
        <w:fldChar w:fldCharType="begin"/>
      </w:r>
      <w:r>
        <w:instrText xml:space="preserve"> HYPERLINK "consultantplus://offline/ref=F567F06AF04C19C4C6210FA04A41AA487D2D0128D022F1F8A4DBBE522FEE3B19A497E3788AA0D66A33424BV3I6M" </w:instrText>
      </w:r>
      <w:r w:rsidR="00433A90">
        <w:fldChar w:fldCharType="separate"/>
      </w:r>
      <w:r>
        <w:rPr>
          <w:rStyle w:val="a4"/>
          <w:bCs/>
          <w:color w:val="auto"/>
          <w:sz w:val="28"/>
          <w:szCs w:val="28"/>
          <w:u w:val="none"/>
        </w:rPr>
        <w:t>еречень</w:t>
      </w:r>
      <w:r w:rsidR="00433A90">
        <w:fldChar w:fldCharType="end"/>
      </w:r>
      <w:r>
        <w:rPr>
          <w:bCs/>
          <w:sz w:val="28"/>
          <w:szCs w:val="28"/>
        </w:rPr>
        <w:t xml:space="preserve">  администраторов источников финансирования дефицита бюджета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Доходы бюджета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формируются в соответствии с классификацией доходов бюджетов Российской Федерации</w:t>
      </w:r>
      <w:proofErr w:type="gramStart"/>
      <w:r>
        <w:rPr>
          <w:bCs/>
          <w:sz w:val="28"/>
          <w:szCs w:val="28"/>
        </w:rPr>
        <w:t xml:space="preserve"> .</w:t>
      </w:r>
      <w:proofErr w:type="gramEnd"/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3.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Общая характеристика доходов бюджета </w:t>
      </w:r>
      <w:proofErr w:type="spellStart"/>
      <w:r w:rsidR="00672617" w:rsidRPr="005207E8">
        <w:rPr>
          <w:b/>
          <w:sz w:val="28"/>
          <w:szCs w:val="28"/>
        </w:rPr>
        <w:t>Куракинского</w:t>
      </w:r>
      <w:proofErr w:type="spellEnd"/>
      <w:r w:rsidRPr="005207E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  <w:r w:rsidR="00C414D0">
        <w:rPr>
          <w:b/>
          <w:bCs/>
          <w:sz w:val="28"/>
          <w:szCs w:val="28"/>
        </w:rPr>
        <w:t xml:space="preserve"> Республики Мордовия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122E0" w:rsidRDefault="008122E0" w:rsidP="008122E0">
      <w:pPr>
        <w:ind w:firstLine="720"/>
        <w:jc w:val="both"/>
        <w:rPr>
          <w:sz w:val="28"/>
        </w:rPr>
      </w:pPr>
      <w:proofErr w:type="gramStart"/>
      <w:r>
        <w:rPr>
          <w:sz w:val="28"/>
        </w:rPr>
        <w:t xml:space="preserve">Доходы бюджета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sz w:val="28"/>
        </w:rPr>
        <w:t xml:space="preserve">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8122E0" w:rsidRDefault="008122E0" w:rsidP="008122E0">
      <w:pPr>
        <w:ind w:firstLine="720"/>
        <w:jc w:val="both"/>
      </w:pPr>
    </w:p>
    <w:p w:rsidR="008122E0" w:rsidRDefault="008122E0" w:rsidP="008122E0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4.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Безвозмездные поступления в бюджет </w:t>
      </w:r>
      <w:proofErr w:type="spellStart"/>
      <w:r w:rsidR="00672617" w:rsidRPr="005207E8">
        <w:rPr>
          <w:b/>
          <w:sz w:val="28"/>
          <w:szCs w:val="28"/>
        </w:rPr>
        <w:t>Куракинского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объем безвозмездных поступлений в бюджет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2023 год </w:t>
      </w:r>
      <w:r>
        <w:rPr>
          <w:sz w:val="28"/>
          <w:szCs w:val="28"/>
        </w:rPr>
        <w:t xml:space="preserve">и на плановый период 2024 и 2025 годы </w:t>
      </w:r>
      <w:r>
        <w:rPr>
          <w:bCs/>
          <w:sz w:val="28"/>
          <w:szCs w:val="28"/>
        </w:rPr>
        <w:t>согласно приложению 1 к настоящему Решению.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8122E0" w:rsidRDefault="008122E0" w:rsidP="008122E0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5.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Распределение расходов бюджета </w:t>
      </w:r>
      <w:proofErr w:type="spellStart"/>
      <w:r w:rsidR="00672617" w:rsidRPr="005207E8">
        <w:rPr>
          <w:b/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0439CD" w:rsidRDefault="008122E0" w:rsidP="000439C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Утвердить:</w:t>
      </w:r>
    </w:p>
    <w:p w:rsidR="000439CD" w:rsidRDefault="000439CD" w:rsidP="000439C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0439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ведомственную структуру расходов бюджета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2023 год </w:t>
      </w:r>
      <w:r>
        <w:rPr>
          <w:sz w:val="28"/>
          <w:szCs w:val="28"/>
        </w:rPr>
        <w:t xml:space="preserve">и на плановый период 2024 и 2025 годы </w:t>
      </w:r>
      <w:r>
        <w:rPr>
          <w:bCs/>
          <w:sz w:val="28"/>
          <w:szCs w:val="28"/>
        </w:rPr>
        <w:t xml:space="preserve">согласно </w:t>
      </w:r>
      <w:hyperlink r:id="rId5" w:history="1">
        <w:r>
          <w:rPr>
            <w:rStyle w:val="a4"/>
            <w:bCs/>
            <w:color w:val="auto"/>
            <w:sz w:val="28"/>
            <w:szCs w:val="28"/>
            <w:u w:val="none"/>
          </w:rPr>
          <w:t xml:space="preserve">приложению </w:t>
        </w:r>
      </w:hyperlink>
      <w:r>
        <w:t>2</w:t>
      </w:r>
      <w:r>
        <w:rPr>
          <w:bCs/>
          <w:sz w:val="28"/>
          <w:szCs w:val="28"/>
        </w:rPr>
        <w:t xml:space="preserve"> к настоящему Решению;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Par42"/>
      <w:bookmarkEnd w:id="0"/>
      <w:r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  <w:sz w:val="28"/>
          <w:szCs w:val="28"/>
        </w:rPr>
        <w:t xml:space="preserve">на 2023 год </w:t>
      </w:r>
      <w:r>
        <w:rPr>
          <w:sz w:val="28"/>
          <w:szCs w:val="28"/>
        </w:rPr>
        <w:t xml:space="preserve">и на плановый период 2024 и 2025 годы </w:t>
      </w:r>
      <w:r>
        <w:rPr>
          <w:bCs/>
          <w:sz w:val="28"/>
          <w:szCs w:val="28"/>
        </w:rPr>
        <w:t xml:space="preserve">согласно приложению </w:t>
      </w:r>
      <w:r w:rsidR="000439CD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к настоящему Решению;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  <w:sz w:val="28"/>
          <w:szCs w:val="28"/>
        </w:rPr>
        <w:t xml:space="preserve">2023 год </w:t>
      </w:r>
      <w:r>
        <w:rPr>
          <w:sz w:val="28"/>
          <w:szCs w:val="28"/>
        </w:rPr>
        <w:t xml:space="preserve">и на плановый период 2024 и 2025 годы </w:t>
      </w:r>
      <w:r>
        <w:rPr>
          <w:bCs/>
          <w:sz w:val="28"/>
          <w:szCs w:val="28"/>
        </w:rPr>
        <w:t xml:space="preserve">согласно </w:t>
      </w:r>
      <w:hyperlink r:id="rId6" w:history="1">
        <w:r>
          <w:rPr>
            <w:rStyle w:val="a4"/>
            <w:bCs/>
            <w:color w:val="auto"/>
            <w:sz w:val="28"/>
            <w:szCs w:val="28"/>
            <w:u w:val="none"/>
          </w:rPr>
          <w:t>приложению</w:t>
        </w:r>
      </w:hyperlink>
      <w:r>
        <w:t xml:space="preserve"> </w:t>
      </w:r>
      <w:r>
        <w:rPr>
          <w:sz w:val="28"/>
          <w:szCs w:val="28"/>
        </w:rPr>
        <w:t>4</w:t>
      </w:r>
      <w:r>
        <w:rPr>
          <w:bCs/>
          <w:sz w:val="28"/>
          <w:szCs w:val="28"/>
        </w:rPr>
        <w:t xml:space="preserve"> к настоящему Решению.</w:t>
      </w:r>
      <w:proofErr w:type="gramEnd"/>
    </w:p>
    <w:p w:rsidR="008122E0" w:rsidRDefault="008122E0" w:rsidP="008122E0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122E0" w:rsidRPr="00C414D0" w:rsidRDefault="008122E0" w:rsidP="00C414D0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Статья 6. Бюджетные ассигнования на закупку товаров, работ, услуг для муниципальных нужд </w:t>
      </w:r>
      <w:proofErr w:type="spellStart"/>
      <w:r w:rsidR="00672617" w:rsidRPr="005207E8">
        <w:rPr>
          <w:b/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  <w:r w:rsidR="00C414D0" w:rsidRPr="00C414D0">
        <w:rPr>
          <w:b/>
          <w:bCs/>
          <w:sz w:val="28"/>
          <w:szCs w:val="28"/>
        </w:rPr>
        <w:t xml:space="preserve"> </w:t>
      </w:r>
      <w:proofErr w:type="spellStart"/>
      <w:r w:rsidR="00C414D0">
        <w:rPr>
          <w:b/>
          <w:bCs/>
          <w:sz w:val="28"/>
          <w:szCs w:val="28"/>
        </w:rPr>
        <w:t>Ардатовского</w:t>
      </w:r>
      <w:proofErr w:type="spellEnd"/>
      <w:r w:rsidR="00C414D0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122E0" w:rsidRDefault="008122E0" w:rsidP="008122E0">
      <w:pPr>
        <w:pStyle w:val="a3"/>
        <w:ind w:left="25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122E0" w:rsidRDefault="008122E0" w:rsidP="008122E0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</w:t>
      </w:r>
      <w:proofErr w:type="spellStart"/>
      <w:r w:rsidR="00672617" w:rsidRPr="005207E8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8122E0" w:rsidRPr="00C414D0" w:rsidRDefault="008122E0" w:rsidP="00C414D0">
      <w:pPr>
        <w:pStyle w:val="a3"/>
        <w:ind w:left="25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C414D0" w:rsidRPr="00C414D0" w:rsidRDefault="008122E0" w:rsidP="00C414D0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  <w:r w:rsidR="00C414D0" w:rsidRPr="00C414D0">
        <w:rPr>
          <w:b/>
          <w:sz w:val="28"/>
          <w:szCs w:val="28"/>
        </w:rPr>
        <w:t xml:space="preserve"> </w:t>
      </w:r>
      <w:proofErr w:type="spellStart"/>
      <w:r w:rsidR="00C414D0" w:rsidRPr="005207E8">
        <w:rPr>
          <w:b/>
          <w:sz w:val="28"/>
          <w:szCs w:val="28"/>
        </w:rPr>
        <w:t>Куракинского</w:t>
      </w:r>
      <w:proofErr w:type="spellEnd"/>
      <w:r w:rsidR="00C414D0">
        <w:rPr>
          <w:sz w:val="28"/>
          <w:szCs w:val="28"/>
        </w:rPr>
        <w:t xml:space="preserve"> </w:t>
      </w:r>
      <w:r w:rsidR="00C414D0">
        <w:rPr>
          <w:b/>
          <w:sz w:val="28"/>
          <w:szCs w:val="28"/>
        </w:rPr>
        <w:t>сельского поселения</w:t>
      </w:r>
      <w:r w:rsidR="00C414D0" w:rsidRPr="00C414D0">
        <w:rPr>
          <w:b/>
          <w:bCs/>
          <w:sz w:val="28"/>
          <w:szCs w:val="28"/>
        </w:rPr>
        <w:t xml:space="preserve"> </w:t>
      </w:r>
      <w:proofErr w:type="spellStart"/>
      <w:r w:rsidR="00C414D0">
        <w:rPr>
          <w:b/>
          <w:bCs/>
          <w:sz w:val="28"/>
          <w:szCs w:val="28"/>
        </w:rPr>
        <w:t>Ардатовского</w:t>
      </w:r>
      <w:proofErr w:type="spellEnd"/>
      <w:r w:rsidR="00C414D0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122E0" w:rsidRDefault="008122E0" w:rsidP="00C414D0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предоставляются бюджетные ассигнования на социальное обеспечение населения, не связанные с предоставлением  мер социальной поддержки:</w:t>
      </w:r>
    </w:p>
    <w:p w:rsidR="008122E0" w:rsidRDefault="008122E0" w:rsidP="008122E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ежемесячная надбавка  к трудовой пенсии  по старости (инвалидности) лицам, замещающим муниципальные должности и муниципальным служащим.</w:t>
      </w:r>
    </w:p>
    <w:p w:rsidR="008122E0" w:rsidRDefault="008122E0" w:rsidP="008122E0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Объем бюджетных ассигнований, направляемых на исполнение </w:t>
      </w:r>
      <w:proofErr w:type="gramStart"/>
      <w:r>
        <w:rPr>
          <w:rFonts w:ascii="Times New Roman" w:hAnsi="Times New Roman"/>
          <w:sz w:val="28"/>
          <w:szCs w:val="28"/>
        </w:rPr>
        <w:t xml:space="preserve">публичных нормативных обязательств, предусмотренных решением Совета депутатов </w:t>
      </w:r>
      <w:proofErr w:type="spellStart"/>
      <w:r w:rsidR="00672617" w:rsidRPr="00CC2291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составляет</w:t>
      </w:r>
      <w:proofErr w:type="gramEnd"/>
      <w:r>
        <w:rPr>
          <w:rFonts w:ascii="Times New Roman" w:hAnsi="Times New Roman"/>
          <w:sz w:val="28"/>
          <w:szCs w:val="28"/>
        </w:rPr>
        <w:t xml:space="preserve"> в 2023  году  -  </w:t>
      </w:r>
      <w:r w:rsidR="000439CD">
        <w:rPr>
          <w:rFonts w:ascii="Times New Roman" w:hAnsi="Times New Roman"/>
          <w:sz w:val="28"/>
          <w:szCs w:val="28"/>
        </w:rPr>
        <w:t>177,6</w:t>
      </w:r>
      <w:r>
        <w:rPr>
          <w:rFonts w:ascii="Times New Roman" w:hAnsi="Times New Roman"/>
          <w:sz w:val="28"/>
          <w:szCs w:val="28"/>
        </w:rPr>
        <w:t xml:space="preserve"> тыс. рублей, в 2024 году –</w:t>
      </w:r>
      <w:r w:rsidR="000439CD">
        <w:rPr>
          <w:rFonts w:ascii="Times New Roman" w:hAnsi="Times New Roman"/>
          <w:sz w:val="28"/>
          <w:szCs w:val="28"/>
        </w:rPr>
        <w:t>116,0</w:t>
      </w:r>
      <w:r>
        <w:rPr>
          <w:rFonts w:ascii="Times New Roman" w:hAnsi="Times New Roman"/>
          <w:sz w:val="28"/>
          <w:szCs w:val="28"/>
        </w:rPr>
        <w:t xml:space="preserve"> тыс. рублей, в 2025 году –</w:t>
      </w:r>
      <w:r w:rsidR="0018306A">
        <w:rPr>
          <w:rFonts w:ascii="Times New Roman" w:hAnsi="Times New Roman"/>
          <w:sz w:val="28"/>
          <w:szCs w:val="28"/>
        </w:rPr>
        <w:t>123,0</w:t>
      </w:r>
      <w:r>
        <w:rPr>
          <w:rFonts w:ascii="Times New Roman" w:hAnsi="Times New Roman"/>
          <w:sz w:val="28"/>
          <w:szCs w:val="28"/>
        </w:rPr>
        <w:t xml:space="preserve"> тыс. рублей.</w:t>
      </w:r>
    </w:p>
    <w:p w:rsidR="008122E0" w:rsidRDefault="008122E0" w:rsidP="008122E0">
      <w:pPr>
        <w:autoSpaceDE w:val="0"/>
        <w:autoSpaceDN w:val="0"/>
        <w:adjustRightInd w:val="0"/>
        <w:ind w:left="2160" w:hanging="1451"/>
        <w:jc w:val="both"/>
        <w:rPr>
          <w:b/>
          <w:bCs/>
          <w:sz w:val="28"/>
          <w:szCs w:val="28"/>
        </w:rPr>
      </w:pPr>
      <w:bookmarkStart w:id="1" w:name="Par156"/>
      <w:bookmarkEnd w:id="1"/>
    </w:p>
    <w:p w:rsidR="008122E0" w:rsidRDefault="008122E0" w:rsidP="008122E0">
      <w:pPr>
        <w:autoSpaceDE w:val="0"/>
        <w:autoSpaceDN w:val="0"/>
        <w:adjustRightInd w:val="0"/>
        <w:ind w:left="2160" w:hanging="1451"/>
        <w:jc w:val="both"/>
        <w:rPr>
          <w:b/>
          <w:bCs/>
          <w:sz w:val="28"/>
          <w:szCs w:val="28"/>
        </w:rPr>
      </w:pPr>
    </w:p>
    <w:p w:rsidR="005207E8" w:rsidRDefault="005207E8" w:rsidP="008122E0">
      <w:pPr>
        <w:jc w:val="both"/>
        <w:rPr>
          <w:b/>
          <w:sz w:val="28"/>
          <w:szCs w:val="28"/>
        </w:rPr>
      </w:pPr>
    </w:p>
    <w:p w:rsidR="005207E8" w:rsidRDefault="005207E8" w:rsidP="008122E0">
      <w:pPr>
        <w:jc w:val="both"/>
        <w:rPr>
          <w:b/>
          <w:sz w:val="28"/>
          <w:szCs w:val="28"/>
        </w:rPr>
      </w:pPr>
    </w:p>
    <w:p w:rsidR="008122E0" w:rsidRDefault="008122E0" w:rsidP="008122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8.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Бюджетные ассигнования Дорожного фонда     </w:t>
      </w:r>
      <w:proofErr w:type="spellStart"/>
      <w:r w:rsidR="00672617" w:rsidRPr="005207E8">
        <w:rPr>
          <w:b/>
          <w:sz w:val="28"/>
          <w:szCs w:val="28"/>
        </w:rPr>
        <w:t>Куракинского</w:t>
      </w:r>
      <w:proofErr w:type="spellEnd"/>
      <w:r w:rsidRPr="005207E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8122E0" w:rsidRDefault="008122E0" w:rsidP="008122E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2023 год в сумме </w:t>
      </w:r>
      <w:r w:rsidR="0018306A">
        <w:rPr>
          <w:sz w:val="28"/>
          <w:szCs w:val="28"/>
        </w:rPr>
        <w:t>529,6</w:t>
      </w:r>
      <w:r>
        <w:rPr>
          <w:sz w:val="28"/>
          <w:szCs w:val="28"/>
        </w:rPr>
        <w:t xml:space="preserve"> тыс. рублей</w:t>
      </w:r>
      <w:r>
        <w:rPr>
          <w:bCs/>
          <w:sz w:val="28"/>
          <w:szCs w:val="28"/>
        </w:rPr>
        <w:t>, на 2024 год -</w:t>
      </w:r>
      <w:r w:rsidR="0018306A">
        <w:rPr>
          <w:bCs/>
          <w:sz w:val="28"/>
          <w:szCs w:val="28"/>
        </w:rPr>
        <w:t>561,7</w:t>
      </w:r>
      <w:r>
        <w:rPr>
          <w:bCs/>
          <w:sz w:val="28"/>
          <w:szCs w:val="28"/>
        </w:rPr>
        <w:t xml:space="preserve">  тыс. рублей, на 2025 год – </w:t>
      </w:r>
      <w:r w:rsidR="0018306A">
        <w:rPr>
          <w:bCs/>
          <w:sz w:val="28"/>
          <w:szCs w:val="28"/>
        </w:rPr>
        <w:t>584,1</w:t>
      </w:r>
      <w:r>
        <w:rPr>
          <w:bCs/>
          <w:sz w:val="28"/>
          <w:szCs w:val="28"/>
        </w:rPr>
        <w:t xml:space="preserve"> тыс. рублей.</w:t>
      </w:r>
    </w:p>
    <w:p w:rsidR="008122E0" w:rsidRDefault="008122E0" w:rsidP="008122E0">
      <w:pPr>
        <w:pStyle w:val="ConsPlusNormal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Бюджетные ассигнования Дорожного фонда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направляются: </w:t>
      </w:r>
    </w:p>
    <w:p w:rsidR="008122E0" w:rsidRDefault="008122E0" w:rsidP="008122E0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8122E0" w:rsidRDefault="008122E0" w:rsidP="008122E0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8122E0" w:rsidRDefault="008122E0" w:rsidP="008122E0">
      <w:pPr>
        <w:ind w:firstLine="708"/>
        <w:jc w:val="both"/>
      </w:pPr>
      <w:r>
        <w:rPr>
          <w:sz w:val="28"/>
          <w:szCs w:val="28"/>
        </w:rPr>
        <w:t xml:space="preserve">3. Порядок формирования и использования </w:t>
      </w:r>
      <w:r>
        <w:rPr>
          <w:bCs/>
          <w:sz w:val="28"/>
          <w:szCs w:val="28"/>
        </w:rPr>
        <w:t xml:space="preserve">Дорожного фонда сельского поселения определяется Решением Совета депутатов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района.</w:t>
      </w:r>
    </w:p>
    <w:p w:rsidR="008122E0" w:rsidRDefault="008122E0" w:rsidP="008122E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C414D0" w:rsidRDefault="00C414D0" w:rsidP="008122E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9.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Резервный фонд администрации </w:t>
      </w:r>
      <w:proofErr w:type="spellStart"/>
      <w:r w:rsidR="00672617" w:rsidRPr="005207E8">
        <w:rPr>
          <w:b/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размер Резервного фонда администрации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2023 год и на плановый период 2024 и 2025 годов в сумме 0,1 тыс. рублей ежегодно.</w:t>
      </w:r>
    </w:p>
    <w:p w:rsidR="008122E0" w:rsidRDefault="008122E0" w:rsidP="008122E0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Резервного фонда администрации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8122E0" w:rsidRDefault="008122E0" w:rsidP="008122E0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8122E0" w:rsidRDefault="008122E0" w:rsidP="008122E0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использования бюджетных ассигнований Резервного фонда администрации сельского поселения,  устанавливается администрацией сельского поселения.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8122E0" w:rsidRDefault="008122E0" w:rsidP="008122E0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ind w:left="709"/>
        <w:jc w:val="both"/>
        <w:rPr>
          <w:bCs/>
          <w:spacing w:val="100"/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10. Расходы на исполнение судебных актов по искам к </w:t>
      </w:r>
      <w:proofErr w:type="spellStart"/>
      <w:r w:rsidR="00672617" w:rsidRPr="005207E8">
        <w:rPr>
          <w:b/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сельскому поселению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122E0" w:rsidRDefault="008122E0" w:rsidP="008122E0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Из бюджета </w:t>
      </w:r>
      <w:proofErr w:type="spellStart"/>
      <w:r w:rsidR="000B2AE2">
        <w:rPr>
          <w:sz w:val="28"/>
          <w:szCs w:val="28"/>
        </w:rPr>
        <w:t>Куракинского</w:t>
      </w:r>
      <w:proofErr w:type="spellEnd"/>
      <w:r w:rsidR="000B2A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предоставляются бюджетные ассигнования:</w:t>
      </w:r>
    </w:p>
    <w:p w:rsidR="008122E0" w:rsidRDefault="008122E0" w:rsidP="008122E0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</w:t>
      </w:r>
      <w:proofErr w:type="gramEnd"/>
      <w:r>
        <w:rPr>
          <w:sz w:val="28"/>
          <w:szCs w:val="28"/>
        </w:rPr>
        <w:t xml:space="preserve"> (за исключением судебных актов о взыскании денежных сре</w:t>
      </w:r>
      <w:proofErr w:type="gramStart"/>
      <w:r>
        <w:rPr>
          <w:sz w:val="28"/>
          <w:szCs w:val="28"/>
        </w:rPr>
        <w:t>дств в п</w:t>
      </w:r>
      <w:proofErr w:type="gramEnd"/>
      <w:r>
        <w:rPr>
          <w:sz w:val="28"/>
          <w:szCs w:val="28"/>
        </w:rPr>
        <w:t xml:space="preserve">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 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-по решениям налогового органа о взыскании налога, сбора, страхового взноса, пеней и штрафов.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122E0" w:rsidRDefault="008122E0" w:rsidP="008122E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11.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 w:rsidR="000B2AE2" w:rsidRPr="005207E8">
        <w:rPr>
          <w:b/>
          <w:sz w:val="28"/>
          <w:szCs w:val="28"/>
        </w:rPr>
        <w:t>Куракинского</w:t>
      </w:r>
      <w:proofErr w:type="spellEnd"/>
      <w:r w:rsidR="000B2AE2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8122E0" w:rsidRDefault="008122E0" w:rsidP="008122E0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22E0" w:rsidRDefault="008122E0" w:rsidP="008122E0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proofErr w:type="spellStart"/>
      <w:r w:rsidR="000B2AE2">
        <w:rPr>
          <w:sz w:val="28"/>
          <w:szCs w:val="28"/>
        </w:rPr>
        <w:t>Куракинского</w:t>
      </w:r>
      <w:proofErr w:type="spellEnd"/>
      <w:r w:rsidR="000B2AE2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 принадлежит администрации </w:t>
      </w:r>
      <w:proofErr w:type="spellStart"/>
      <w:r w:rsidR="000B2AE2" w:rsidRPr="005207E8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0B2AE2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источники внутреннего финансирования дефицита бюджета </w:t>
      </w:r>
      <w:proofErr w:type="spellStart"/>
      <w:r w:rsidR="000B2AE2">
        <w:rPr>
          <w:sz w:val="28"/>
          <w:szCs w:val="28"/>
        </w:rPr>
        <w:t>Куракинского</w:t>
      </w:r>
      <w:proofErr w:type="spellEnd"/>
      <w:r w:rsidR="000B2A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2023 год и на плановый период 2024 и 2025 годов согласно приложению </w:t>
      </w:r>
      <w:r w:rsidR="00A274B7">
        <w:rPr>
          <w:sz w:val="28"/>
          <w:szCs w:val="28"/>
        </w:rPr>
        <w:t>5</w:t>
      </w:r>
      <w:r>
        <w:rPr>
          <w:sz w:val="28"/>
          <w:szCs w:val="28"/>
        </w:rPr>
        <w:t xml:space="preserve"> к настоящему Решению.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Программу муниципальных внутренних заимствований </w:t>
      </w:r>
      <w:proofErr w:type="spellStart"/>
      <w:r w:rsidR="000B2AE2">
        <w:rPr>
          <w:sz w:val="28"/>
          <w:szCs w:val="28"/>
        </w:rPr>
        <w:t>Куракинского</w:t>
      </w:r>
      <w:proofErr w:type="spellEnd"/>
      <w:r w:rsidR="000B2A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2022 год и на плановый период 2023 и 2024 годов  согласно приложению </w:t>
      </w:r>
      <w:r w:rsidR="00A274B7">
        <w:rPr>
          <w:sz w:val="28"/>
          <w:szCs w:val="28"/>
        </w:rPr>
        <w:t>6</w:t>
      </w:r>
      <w:r>
        <w:rPr>
          <w:sz w:val="28"/>
          <w:szCs w:val="28"/>
        </w:rPr>
        <w:t xml:space="preserve"> к настоящему Решению.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Установить предельный объем заимствований </w:t>
      </w:r>
      <w:proofErr w:type="spellStart"/>
      <w:r w:rsidR="000B2AE2"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</w:t>
      </w:r>
      <w:r w:rsidR="00A274B7">
        <w:rPr>
          <w:sz w:val="28"/>
          <w:szCs w:val="28"/>
        </w:rPr>
        <w:t>3</w:t>
      </w:r>
      <w:r>
        <w:rPr>
          <w:sz w:val="28"/>
          <w:szCs w:val="28"/>
        </w:rPr>
        <w:t xml:space="preserve"> год в сумме </w:t>
      </w:r>
      <w:r w:rsidR="00A274B7">
        <w:rPr>
          <w:sz w:val="28"/>
          <w:szCs w:val="28"/>
        </w:rPr>
        <w:t>0,0</w:t>
      </w:r>
      <w:r>
        <w:rPr>
          <w:sz w:val="28"/>
          <w:szCs w:val="28"/>
        </w:rPr>
        <w:t xml:space="preserve"> тыс. рублей, на 20</w:t>
      </w:r>
      <w:r w:rsidR="00A274B7">
        <w:rPr>
          <w:sz w:val="28"/>
          <w:szCs w:val="28"/>
        </w:rPr>
        <w:t>24</w:t>
      </w:r>
      <w:r>
        <w:rPr>
          <w:sz w:val="28"/>
          <w:szCs w:val="28"/>
        </w:rPr>
        <w:t xml:space="preserve"> год – </w:t>
      </w:r>
      <w:r w:rsidR="00A274B7">
        <w:rPr>
          <w:sz w:val="28"/>
          <w:szCs w:val="28"/>
        </w:rPr>
        <w:t>0,0</w:t>
      </w:r>
      <w:r>
        <w:rPr>
          <w:sz w:val="28"/>
          <w:szCs w:val="28"/>
        </w:rPr>
        <w:t xml:space="preserve"> тыс. рублей, на 202</w:t>
      </w:r>
      <w:r w:rsidR="00A274B7">
        <w:rPr>
          <w:sz w:val="28"/>
          <w:szCs w:val="28"/>
        </w:rPr>
        <w:t>5</w:t>
      </w:r>
      <w:r>
        <w:rPr>
          <w:sz w:val="28"/>
          <w:szCs w:val="28"/>
        </w:rPr>
        <w:t xml:space="preserve"> год – </w:t>
      </w:r>
      <w:r w:rsidR="00A274B7">
        <w:rPr>
          <w:sz w:val="28"/>
          <w:szCs w:val="28"/>
        </w:rPr>
        <w:t>0,0</w:t>
      </w:r>
      <w:r>
        <w:rPr>
          <w:sz w:val="28"/>
          <w:szCs w:val="28"/>
        </w:rPr>
        <w:t xml:space="preserve"> тыс. рублей.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 w:rsidR="000B2AE2">
        <w:rPr>
          <w:sz w:val="28"/>
          <w:szCs w:val="28"/>
        </w:rPr>
        <w:t>Куракинского</w:t>
      </w:r>
      <w:proofErr w:type="spellEnd"/>
      <w:r w:rsidR="000B2A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1 января 202</w:t>
      </w:r>
      <w:r w:rsidR="00A274B7">
        <w:rPr>
          <w:sz w:val="28"/>
          <w:szCs w:val="28"/>
        </w:rPr>
        <w:t>4</w:t>
      </w:r>
      <w:r>
        <w:rPr>
          <w:sz w:val="28"/>
          <w:szCs w:val="28"/>
        </w:rPr>
        <w:t xml:space="preserve"> года в сумме  </w:t>
      </w:r>
      <w:r w:rsidR="006E72CF">
        <w:rPr>
          <w:sz w:val="28"/>
          <w:szCs w:val="28"/>
        </w:rPr>
        <w:t>815,7</w:t>
      </w:r>
      <w:r>
        <w:rPr>
          <w:sz w:val="28"/>
          <w:szCs w:val="28"/>
        </w:rPr>
        <w:t xml:space="preserve"> тыс. рублей, на 1 января 202</w:t>
      </w:r>
      <w:r w:rsidR="00A274B7">
        <w:rPr>
          <w:sz w:val="28"/>
          <w:szCs w:val="28"/>
        </w:rPr>
        <w:t>5</w:t>
      </w:r>
      <w:r>
        <w:rPr>
          <w:sz w:val="28"/>
          <w:szCs w:val="28"/>
        </w:rPr>
        <w:t xml:space="preserve"> года – </w:t>
      </w:r>
      <w:r w:rsidR="006E72CF">
        <w:rPr>
          <w:sz w:val="28"/>
          <w:szCs w:val="28"/>
        </w:rPr>
        <w:t>843,8</w:t>
      </w:r>
      <w:r>
        <w:rPr>
          <w:sz w:val="28"/>
          <w:szCs w:val="28"/>
        </w:rPr>
        <w:t xml:space="preserve"> тыс. рублей, на 1 января 202</w:t>
      </w:r>
      <w:r w:rsidR="00A274B7">
        <w:rPr>
          <w:sz w:val="28"/>
          <w:szCs w:val="28"/>
        </w:rPr>
        <w:t>6</w:t>
      </w:r>
      <w:r>
        <w:rPr>
          <w:sz w:val="28"/>
          <w:szCs w:val="28"/>
        </w:rPr>
        <w:t xml:space="preserve"> года – </w:t>
      </w:r>
      <w:r w:rsidR="006E72CF">
        <w:rPr>
          <w:sz w:val="28"/>
          <w:szCs w:val="28"/>
        </w:rPr>
        <w:t>1040,2</w:t>
      </w:r>
      <w:r>
        <w:rPr>
          <w:sz w:val="28"/>
          <w:szCs w:val="28"/>
        </w:rPr>
        <w:t xml:space="preserve"> тыс. рублей.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6. Утвердить объем расходов на обслуживание муниципального долга </w:t>
      </w:r>
      <w:proofErr w:type="spellStart"/>
      <w:r w:rsidR="000B2AE2">
        <w:rPr>
          <w:sz w:val="28"/>
          <w:szCs w:val="28"/>
        </w:rPr>
        <w:t>Куракинского</w:t>
      </w:r>
      <w:proofErr w:type="spellEnd"/>
      <w:r w:rsidR="000B2A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</w:t>
      </w:r>
      <w:r w:rsidR="00A274B7">
        <w:rPr>
          <w:sz w:val="28"/>
          <w:szCs w:val="28"/>
        </w:rPr>
        <w:t>3</w:t>
      </w:r>
      <w:r>
        <w:rPr>
          <w:sz w:val="28"/>
          <w:szCs w:val="28"/>
        </w:rPr>
        <w:t xml:space="preserve"> год в сумме  </w:t>
      </w:r>
      <w:r w:rsidR="006E72CF">
        <w:rPr>
          <w:sz w:val="28"/>
          <w:szCs w:val="28"/>
        </w:rPr>
        <w:t>54,6</w:t>
      </w:r>
      <w:r>
        <w:rPr>
          <w:sz w:val="28"/>
          <w:szCs w:val="28"/>
        </w:rPr>
        <w:t xml:space="preserve"> тыс. рублей, на 202</w:t>
      </w:r>
      <w:r w:rsidR="00A274B7">
        <w:rPr>
          <w:sz w:val="28"/>
          <w:szCs w:val="28"/>
        </w:rPr>
        <w:t>4</w:t>
      </w:r>
      <w:r>
        <w:rPr>
          <w:sz w:val="28"/>
          <w:szCs w:val="28"/>
        </w:rPr>
        <w:t xml:space="preserve"> год – </w:t>
      </w:r>
      <w:r w:rsidR="006E72CF">
        <w:rPr>
          <w:sz w:val="28"/>
          <w:szCs w:val="28"/>
        </w:rPr>
        <w:t>82,0</w:t>
      </w:r>
      <w:r>
        <w:rPr>
          <w:sz w:val="28"/>
          <w:szCs w:val="28"/>
        </w:rPr>
        <w:t xml:space="preserve"> тыс. рублей, на 202</w:t>
      </w:r>
      <w:r w:rsidR="00A274B7">
        <w:rPr>
          <w:sz w:val="28"/>
          <w:szCs w:val="28"/>
        </w:rPr>
        <w:t>5</w:t>
      </w:r>
      <w:r>
        <w:rPr>
          <w:sz w:val="28"/>
          <w:szCs w:val="28"/>
        </w:rPr>
        <w:t xml:space="preserve"> год – </w:t>
      </w:r>
      <w:r w:rsidR="006E72CF">
        <w:rPr>
          <w:sz w:val="28"/>
          <w:szCs w:val="28"/>
        </w:rPr>
        <w:t>109,3</w:t>
      </w:r>
      <w:r>
        <w:rPr>
          <w:sz w:val="28"/>
          <w:szCs w:val="28"/>
        </w:rPr>
        <w:t xml:space="preserve"> тыс. рублей.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Установить, что в 202</w:t>
      </w:r>
      <w:r w:rsidR="00A274B7">
        <w:rPr>
          <w:sz w:val="28"/>
          <w:szCs w:val="28"/>
        </w:rPr>
        <w:t>3</w:t>
      </w:r>
      <w:r>
        <w:rPr>
          <w:sz w:val="28"/>
          <w:szCs w:val="28"/>
        </w:rPr>
        <w:t xml:space="preserve"> году и в плановом периоде 202</w:t>
      </w:r>
      <w:r w:rsidR="00A274B7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A274B7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 муниципальные гарантии </w:t>
      </w:r>
      <w:proofErr w:type="spellStart"/>
      <w:r w:rsidR="000B2AE2">
        <w:rPr>
          <w:sz w:val="28"/>
          <w:szCs w:val="28"/>
        </w:rPr>
        <w:t>Куракинского</w:t>
      </w:r>
      <w:proofErr w:type="spellEnd"/>
      <w:r w:rsidR="000B2A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сельским поселением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не предоставляются.</w:t>
      </w:r>
    </w:p>
    <w:p w:rsidR="008122E0" w:rsidRDefault="008122E0" w:rsidP="008122E0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</w:p>
    <w:p w:rsidR="003B25D3" w:rsidRPr="00C414D0" w:rsidRDefault="003B25D3" w:rsidP="003B25D3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C414D0">
        <w:rPr>
          <w:b/>
          <w:bCs/>
          <w:sz w:val="28"/>
          <w:szCs w:val="28"/>
        </w:rPr>
        <w:t>Статья 1</w:t>
      </w:r>
      <w:r w:rsidR="00C414D0" w:rsidRPr="00C414D0">
        <w:rPr>
          <w:b/>
          <w:bCs/>
          <w:sz w:val="28"/>
          <w:szCs w:val="28"/>
        </w:rPr>
        <w:t>2</w:t>
      </w:r>
      <w:r w:rsidRPr="00C414D0">
        <w:rPr>
          <w:b/>
          <w:bCs/>
          <w:sz w:val="28"/>
          <w:szCs w:val="28"/>
        </w:rPr>
        <w:t xml:space="preserve">. Особенности исполнения бюджета </w:t>
      </w:r>
      <w:proofErr w:type="spellStart"/>
      <w:r w:rsidRPr="00C414D0">
        <w:rPr>
          <w:b/>
          <w:bCs/>
          <w:sz w:val="28"/>
          <w:szCs w:val="28"/>
        </w:rPr>
        <w:t>Куракинского</w:t>
      </w:r>
      <w:proofErr w:type="spellEnd"/>
      <w:r w:rsidRPr="00C414D0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C414D0">
        <w:rPr>
          <w:b/>
          <w:sz w:val="28"/>
          <w:szCs w:val="28"/>
        </w:rPr>
        <w:t>Ардатовского</w:t>
      </w:r>
      <w:proofErr w:type="spellEnd"/>
      <w:r w:rsidRPr="00C414D0">
        <w:rPr>
          <w:b/>
          <w:sz w:val="28"/>
          <w:szCs w:val="28"/>
        </w:rPr>
        <w:t xml:space="preserve"> муниципального района </w:t>
      </w:r>
      <w:r w:rsidRPr="00C414D0">
        <w:rPr>
          <w:b/>
          <w:bCs/>
          <w:sz w:val="28"/>
          <w:szCs w:val="28"/>
        </w:rPr>
        <w:t>Республики Мордовия в 2023 году</w:t>
      </w:r>
    </w:p>
    <w:p w:rsidR="003B25D3" w:rsidRDefault="003B25D3" w:rsidP="003B25D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B25D3" w:rsidRPr="00AD1318" w:rsidRDefault="003B25D3" w:rsidP="003B25D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1318">
        <w:rPr>
          <w:sz w:val="28"/>
          <w:szCs w:val="28"/>
        </w:rPr>
        <w:t xml:space="preserve">1. </w:t>
      </w:r>
      <w:proofErr w:type="gramStart"/>
      <w:r w:rsidRPr="00AD1318">
        <w:rPr>
          <w:sz w:val="28"/>
          <w:szCs w:val="28"/>
        </w:rPr>
        <w:t xml:space="preserve">Установить в соответствии с </w:t>
      </w:r>
      <w:hyperlink r:id="rId7" w:history="1">
        <w:r w:rsidRPr="00AD1318">
          <w:rPr>
            <w:sz w:val="28"/>
            <w:szCs w:val="28"/>
          </w:rPr>
          <w:t>пунктом 8 статьи 217</w:t>
        </w:r>
      </w:hyperlink>
      <w:r w:rsidRPr="00AD1318">
        <w:rPr>
          <w:sz w:val="28"/>
          <w:szCs w:val="28"/>
        </w:rPr>
        <w:t xml:space="preserve"> Бюджетного кодекса Российской Федерации и статьей 5 Решения Совета депутатов </w:t>
      </w:r>
      <w:proofErr w:type="spellStart"/>
      <w:r w:rsidRPr="00AD1318">
        <w:rPr>
          <w:sz w:val="28"/>
          <w:szCs w:val="28"/>
        </w:rPr>
        <w:t>Ардатовского</w:t>
      </w:r>
      <w:proofErr w:type="spellEnd"/>
      <w:r w:rsidRPr="00AD1318">
        <w:rPr>
          <w:sz w:val="28"/>
          <w:szCs w:val="28"/>
        </w:rPr>
        <w:t xml:space="preserve"> муниципального района Республики Мордовия от 05 сентября 2017 года № 28 «Об утверждении Положения о бюджетном процессе в  </w:t>
      </w:r>
      <w:proofErr w:type="spellStart"/>
      <w:r w:rsidRPr="00AD1318">
        <w:rPr>
          <w:bCs/>
          <w:sz w:val="28"/>
          <w:szCs w:val="28"/>
        </w:rPr>
        <w:t>К</w:t>
      </w:r>
      <w:r>
        <w:rPr>
          <w:bCs/>
          <w:sz w:val="28"/>
          <w:szCs w:val="28"/>
        </w:rPr>
        <w:t>уракинском</w:t>
      </w:r>
      <w:proofErr w:type="spellEnd"/>
      <w:r w:rsidRPr="00AD1318">
        <w:rPr>
          <w:sz w:val="28"/>
          <w:szCs w:val="28"/>
        </w:rPr>
        <w:t xml:space="preserve"> сельском поселении </w:t>
      </w:r>
      <w:proofErr w:type="spellStart"/>
      <w:r w:rsidRPr="00AD1318">
        <w:rPr>
          <w:sz w:val="28"/>
          <w:szCs w:val="28"/>
        </w:rPr>
        <w:t>Ардатовского</w:t>
      </w:r>
      <w:proofErr w:type="spellEnd"/>
      <w:r w:rsidRPr="00AD1318">
        <w:rPr>
          <w:sz w:val="28"/>
          <w:szCs w:val="28"/>
        </w:rPr>
        <w:t xml:space="preserve"> муниципального района РМ» следующие дополнительные основания внесения изменений в сводную бюджетную роспись бюджета </w:t>
      </w:r>
      <w:proofErr w:type="spellStart"/>
      <w:r w:rsidRPr="00AD1318">
        <w:rPr>
          <w:bCs/>
          <w:sz w:val="28"/>
          <w:szCs w:val="28"/>
        </w:rPr>
        <w:t>К</w:t>
      </w:r>
      <w:r>
        <w:rPr>
          <w:bCs/>
          <w:sz w:val="28"/>
          <w:szCs w:val="28"/>
        </w:rPr>
        <w:t>уракинского</w:t>
      </w:r>
      <w:proofErr w:type="spellEnd"/>
      <w:r w:rsidRPr="00AD1318">
        <w:rPr>
          <w:sz w:val="28"/>
          <w:szCs w:val="28"/>
        </w:rPr>
        <w:t xml:space="preserve"> сельского поселения </w:t>
      </w:r>
      <w:proofErr w:type="spellStart"/>
      <w:r w:rsidRPr="00AD1318">
        <w:rPr>
          <w:sz w:val="28"/>
          <w:szCs w:val="28"/>
        </w:rPr>
        <w:t>Ардатовского</w:t>
      </w:r>
      <w:proofErr w:type="spellEnd"/>
      <w:r w:rsidRPr="00AD1318">
        <w:rPr>
          <w:sz w:val="28"/>
          <w:szCs w:val="28"/>
        </w:rPr>
        <w:t xml:space="preserve"> муниципального района Республики</w:t>
      </w:r>
      <w:proofErr w:type="gramEnd"/>
      <w:r w:rsidRPr="00AD1318">
        <w:rPr>
          <w:sz w:val="28"/>
          <w:szCs w:val="28"/>
        </w:rPr>
        <w:t xml:space="preserve"> Мордовия без внесения изменений в настоящее Решение, помимо оснований, установленных </w:t>
      </w:r>
      <w:hyperlink r:id="rId8" w:history="1">
        <w:r w:rsidRPr="00AD1318">
          <w:rPr>
            <w:sz w:val="28"/>
            <w:szCs w:val="28"/>
          </w:rPr>
          <w:t>пунктом 3 статьи 217</w:t>
        </w:r>
      </w:hyperlink>
      <w:r w:rsidRPr="00AD1318">
        <w:rPr>
          <w:sz w:val="28"/>
          <w:szCs w:val="28"/>
        </w:rPr>
        <w:t xml:space="preserve"> Бюджетного кодекса Российской Федерации:</w:t>
      </w:r>
    </w:p>
    <w:p w:rsidR="003B25D3" w:rsidRPr="00AD1318" w:rsidRDefault="003B25D3" w:rsidP="003B25D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1318">
        <w:rPr>
          <w:sz w:val="28"/>
          <w:szCs w:val="28"/>
        </w:rPr>
        <w:t xml:space="preserve">1) осуществление выплат, сокращающих долговые обязательства </w:t>
      </w:r>
      <w:proofErr w:type="spellStart"/>
      <w:r w:rsidRPr="00AD1318">
        <w:rPr>
          <w:bCs/>
          <w:sz w:val="28"/>
          <w:szCs w:val="28"/>
        </w:rPr>
        <w:t>К</w:t>
      </w:r>
      <w:r>
        <w:rPr>
          <w:bCs/>
          <w:sz w:val="28"/>
          <w:szCs w:val="28"/>
        </w:rPr>
        <w:t>уракинского</w:t>
      </w:r>
      <w:proofErr w:type="spellEnd"/>
      <w:r w:rsidRPr="00AD1318">
        <w:rPr>
          <w:sz w:val="28"/>
          <w:szCs w:val="28"/>
        </w:rPr>
        <w:t xml:space="preserve"> сельского поселения </w:t>
      </w:r>
      <w:proofErr w:type="spellStart"/>
      <w:r w:rsidRPr="00AD1318">
        <w:rPr>
          <w:sz w:val="28"/>
          <w:szCs w:val="28"/>
        </w:rPr>
        <w:t>Ардатовского</w:t>
      </w:r>
      <w:proofErr w:type="spellEnd"/>
      <w:r w:rsidRPr="00AD1318">
        <w:rPr>
          <w:sz w:val="28"/>
          <w:szCs w:val="28"/>
        </w:rPr>
        <w:t xml:space="preserve"> муниципального района Республики Мордовия в соответствии со статьей 95 Бюджетного кодекса Российской Федерации;</w:t>
      </w:r>
    </w:p>
    <w:p w:rsidR="003B25D3" w:rsidRPr="00AD1318" w:rsidRDefault="003B25D3" w:rsidP="003B25D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1318"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3B25D3" w:rsidRPr="00AD1318" w:rsidRDefault="003B25D3" w:rsidP="005207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1318"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3B25D3" w:rsidRPr="00AD1318" w:rsidRDefault="003B25D3" w:rsidP="003B25D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1318">
        <w:rPr>
          <w:sz w:val="28"/>
          <w:szCs w:val="28"/>
        </w:rPr>
        <w:t>4)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3B25D3" w:rsidRPr="00AD1318" w:rsidRDefault="003B25D3" w:rsidP="003B25D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1318">
        <w:rPr>
          <w:sz w:val="28"/>
          <w:szCs w:val="28"/>
        </w:rPr>
        <w:t xml:space="preserve">5)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AD1318">
        <w:rPr>
          <w:sz w:val="28"/>
          <w:szCs w:val="28"/>
        </w:rPr>
        <w:t>коронавирусной</w:t>
      </w:r>
      <w:proofErr w:type="spellEnd"/>
      <w:r w:rsidRPr="00AD1318">
        <w:rPr>
          <w:sz w:val="28"/>
          <w:szCs w:val="28"/>
        </w:rPr>
        <w:t xml:space="preserve"> инфекции на территории</w:t>
      </w:r>
      <w:r>
        <w:rPr>
          <w:sz w:val="28"/>
          <w:szCs w:val="28"/>
        </w:rPr>
        <w:t xml:space="preserve"> </w:t>
      </w:r>
      <w:proofErr w:type="spellStart"/>
      <w:r w:rsidRPr="00AD1318">
        <w:rPr>
          <w:bCs/>
          <w:sz w:val="28"/>
          <w:szCs w:val="28"/>
        </w:rPr>
        <w:t>К</w:t>
      </w:r>
      <w:r>
        <w:rPr>
          <w:bCs/>
          <w:sz w:val="28"/>
          <w:szCs w:val="28"/>
        </w:rPr>
        <w:t>уракинского</w:t>
      </w:r>
      <w:proofErr w:type="spellEnd"/>
      <w:r w:rsidRPr="00AD1318">
        <w:rPr>
          <w:sz w:val="28"/>
          <w:szCs w:val="28"/>
        </w:rPr>
        <w:t xml:space="preserve"> сельского поселения </w:t>
      </w:r>
      <w:proofErr w:type="spellStart"/>
      <w:r w:rsidRPr="00AD1318">
        <w:rPr>
          <w:sz w:val="28"/>
          <w:szCs w:val="28"/>
        </w:rPr>
        <w:t>Ардатовского</w:t>
      </w:r>
      <w:proofErr w:type="spellEnd"/>
      <w:r w:rsidRPr="00AD1318">
        <w:rPr>
          <w:sz w:val="28"/>
          <w:szCs w:val="28"/>
        </w:rPr>
        <w:t xml:space="preserve"> муниципального района Республики Мордовия.</w:t>
      </w:r>
    </w:p>
    <w:p w:rsidR="003B25D3" w:rsidRPr="00AD1318" w:rsidRDefault="003B25D3" w:rsidP="003B25D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D1318">
        <w:rPr>
          <w:rFonts w:ascii="Times New Roman" w:hAnsi="Times New Roman"/>
          <w:sz w:val="28"/>
          <w:szCs w:val="28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3B25D3" w:rsidRPr="00AD1318" w:rsidRDefault="003B25D3" w:rsidP="003B25D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D1318">
        <w:rPr>
          <w:rFonts w:ascii="Times New Roman" w:hAnsi="Times New Roman"/>
          <w:sz w:val="28"/>
          <w:szCs w:val="28"/>
        </w:rPr>
        <w:t>1)</w:t>
      </w:r>
      <w:r w:rsidRPr="00AD1318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AD1318">
        <w:rPr>
          <w:rFonts w:ascii="Times New Roman" w:hAnsi="Times New Roman"/>
          <w:sz w:val="28"/>
          <w:szCs w:val="28"/>
        </w:rPr>
        <w:t xml:space="preserve"> 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proofErr w:type="spellStart"/>
      <w:r w:rsidRPr="005207E8">
        <w:rPr>
          <w:rFonts w:ascii="Times New Roman" w:hAnsi="Times New Roman"/>
          <w:bCs/>
          <w:sz w:val="28"/>
          <w:szCs w:val="28"/>
        </w:rPr>
        <w:t>Куракинского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 w:rsidRPr="00AD1318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 </w:t>
      </w:r>
      <w:proofErr w:type="spellStart"/>
      <w:r w:rsidRPr="005207E8">
        <w:rPr>
          <w:rFonts w:ascii="Times New Roman" w:hAnsi="Times New Roman"/>
          <w:bCs/>
          <w:sz w:val="28"/>
          <w:szCs w:val="28"/>
        </w:rPr>
        <w:t>Куракинского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AD1318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об оказании</w:t>
      </w:r>
      <w:proofErr w:type="gramEnd"/>
      <w:r w:rsidRPr="00AD131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D1318">
        <w:rPr>
          <w:rFonts w:ascii="Times New Roman" w:hAnsi="Times New Roman"/>
          <w:sz w:val="28"/>
          <w:szCs w:val="28"/>
        </w:rPr>
        <w:t xml:space="preserve">услуг, заключаемым муниципальными бюджетными учреждениями </w:t>
      </w:r>
      <w:proofErr w:type="spellStart"/>
      <w:r w:rsidRPr="005207E8">
        <w:rPr>
          <w:rFonts w:ascii="Times New Roman" w:hAnsi="Times New Roman"/>
          <w:bCs/>
          <w:sz w:val="28"/>
          <w:szCs w:val="28"/>
        </w:rPr>
        <w:t>Куракинского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AD1318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а также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</w:t>
      </w:r>
      <w:proofErr w:type="gramEnd"/>
      <w:r w:rsidRPr="00AD1318">
        <w:rPr>
          <w:rFonts w:ascii="Times New Roman" w:hAnsi="Times New Roman"/>
          <w:sz w:val="28"/>
          <w:szCs w:val="28"/>
        </w:rPr>
        <w:t xml:space="preserve"> товаров, </w:t>
      </w:r>
      <w:proofErr w:type="gramStart"/>
      <w:r w:rsidRPr="00AD1318">
        <w:rPr>
          <w:rFonts w:ascii="Times New Roman" w:hAnsi="Times New Roman"/>
          <w:sz w:val="28"/>
          <w:szCs w:val="28"/>
        </w:rPr>
        <w:t>выполнении</w:t>
      </w:r>
      <w:proofErr w:type="gramEnd"/>
      <w:r w:rsidRPr="00AD1318">
        <w:rPr>
          <w:rFonts w:ascii="Times New Roman" w:hAnsi="Times New Roman"/>
          <w:sz w:val="28"/>
          <w:szCs w:val="28"/>
        </w:rPr>
        <w:t xml:space="preserve"> работ, оказании услуг, договоров (соглашений) о предоставлении субсидий (бюджетных инвестиций);</w:t>
      </w:r>
    </w:p>
    <w:p w:rsidR="003B25D3" w:rsidRPr="00AD1318" w:rsidRDefault="003B25D3" w:rsidP="003B25D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D1318">
        <w:rPr>
          <w:rFonts w:ascii="Times New Roman" w:hAnsi="Times New Roman"/>
          <w:sz w:val="28"/>
          <w:szCs w:val="28"/>
        </w:rPr>
        <w:t xml:space="preserve"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proofErr w:type="spellStart"/>
      <w:r w:rsidR="000B2AE2" w:rsidRPr="005207E8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AD1318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proofErr w:type="spellStart"/>
      <w:r w:rsidR="000B2AE2" w:rsidRPr="005207E8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сельского</w:t>
      </w:r>
      <w:proofErr w:type="gramEnd"/>
      <w:r w:rsidRPr="00AD131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D1318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AD1318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 настоящего пункта,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</w:t>
      </w:r>
      <w:proofErr w:type="gramEnd"/>
      <w:r w:rsidRPr="00AD1318">
        <w:rPr>
          <w:rFonts w:ascii="Times New Roman" w:hAnsi="Times New Roman"/>
          <w:sz w:val="28"/>
          <w:szCs w:val="28"/>
        </w:rPr>
        <w:t>) о поставке товаров, выполнении работ, оказании услуг;</w:t>
      </w:r>
    </w:p>
    <w:p w:rsidR="003B25D3" w:rsidRPr="00AD1318" w:rsidRDefault="003B25D3" w:rsidP="003B25D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D1318">
        <w:rPr>
          <w:rFonts w:ascii="Times New Roman" w:hAnsi="Times New Roman"/>
          <w:sz w:val="28"/>
          <w:szCs w:val="28"/>
        </w:rPr>
        <w:t xml:space="preserve"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proofErr w:type="spellStart"/>
      <w:r w:rsidR="000B2AE2" w:rsidRPr="005207E8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5207E8">
        <w:rPr>
          <w:rFonts w:ascii="Times New Roman" w:hAnsi="Times New Roman"/>
          <w:sz w:val="28"/>
          <w:szCs w:val="28"/>
        </w:rPr>
        <w:t xml:space="preserve"> </w:t>
      </w:r>
      <w:r w:rsidRPr="00AD1318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AD1318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D1318">
        <w:rPr>
          <w:rFonts w:ascii="Times New Roman" w:hAnsi="Times New Roman"/>
          <w:i/>
          <w:sz w:val="28"/>
          <w:szCs w:val="28"/>
        </w:rPr>
        <w:t xml:space="preserve"> </w:t>
      </w:r>
      <w:r w:rsidRPr="00AD1318">
        <w:rPr>
          <w:rFonts w:ascii="Times New Roman" w:hAnsi="Times New Roman"/>
          <w:sz w:val="28"/>
          <w:szCs w:val="28"/>
        </w:rPr>
        <w:t xml:space="preserve">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proofErr w:type="spellStart"/>
      <w:r w:rsidR="000B2AE2" w:rsidRPr="005207E8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сельского</w:t>
      </w:r>
      <w:proofErr w:type="gramEnd"/>
      <w:r w:rsidRPr="00AD131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D1318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AD1318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источником финансового обеспечения которых являются средства бюджета </w:t>
      </w:r>
      <w:proofErr w:type="spellStart"/>
      <w:r w:rsidR="000B2AE2" w:rsidRPr="005207E8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AD1318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</w:t>
      </w:r>
      <w:proofErr w:type="gramEnd"/>
      <w:r w:rsidRPr="00AD1318">
        <w:rPr>
          <w:rFonts w:ascii="Times New Roman" w:hAnsi="Times New Roman"/>
          <w:sz w:val="28"/>
          <w:szCs w:val="28"/>
        </w:rPr>
        <w:t xml:space="preserve"> контрактов (контрактов, договоров) о поставке товаров, выполнении работ, оказании услуг.</w:t>
      </w:r>
    </w:p>
    <w:p w:rsidR="003B25D3" w:rsidRPr="00AD1318" w:rsidRDefault="003B25D3" w:rsidP="003B25D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D1318">
        <w:rPr>
          <w:rFonts w:ascii="Times New Roman" w:hAnsi="Times New Roman"/>
          <w:sz w:val="28"/>
          <w:szCs w:val="28"/>
        </w:rPr>
        <w:t>2.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8122E0" w:rsidRDefault="003B25D3" w:rsidP="00C414D0">
      <w:pPr>
        <w:tabs>
          <w:tab w:val="left" w:pos="309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AD1318">
        <w:rPr>
          <w:sz w:val="28"/>
          <w:szCs w:val="28"/>
        </w:rPr>
        <w:tab/>
      </w:r>
    </w:p>
    <w:p w:rsidR="008122E0" w:rsidRDefault="008122E0" w:rsidP="008122E0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13. Действие нормативных правовых актов </w:t>
      </w:r>
      <w:proofErr w:type="spellStart"/>
      <w:r w:rsidR="005207E8">
        <w:rPr>
          <w:sz w:val="28"/>
          <w:szCs w:val="28"/>
        </w:rPr>
        <w:t>Куракинского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122E0" w:rsidRDefault="008122E0" w:rsidP="008122E0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Установить, что нормативные правовые акты </w:t>
      </w:r>
      <w:proofErr w:type="spellStart"/>
      <w:r w:rsidR="005207E8">
        <w:rPr>
          <w:sz w:val="28"/>
          <w:szCs w:val="28"/>
        </w:rPr>
        <w:t>Куракинского</w:t>
      </w:r>
      <w:proofErr w:type="spellEnd"/>
      <w:r w:rsidR="005207E8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решения Совета депутатов </w:t>
      </w:r>
      <w:proofErr w:type="spellStart"/>
      <w:r w:rsidR="005207E8">
        <w:rPr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«</w:t>
      </w:r>
      <w:hyperlink r:id="rId9" w:history="1">
        <w:r>
          <w:rPr>
            <w:rStyle w:val="a4"/>
            <w:bCs/>
            <w:color w:val="auto"/>
            <w:sz w:val="28"/>
            <w:szCs w:val="28"/>
            <w:u w:val="none"/>
          </w:rPr>
          <w:t>О бюджете</w:t>
        </w:r>
      </w:hyperlink>
      <w:r>
        <w:rPr>
          <w:bCs/>
          <w:sz w:val="28"/>
          <w:szCs w:val="28"/>
        </w:rPr>
        <w:t xml:space="preserve"> </w:t>
      </w:r>
      <w:proofErr w:type="spellStart"/>
      <w:r w:rsidR="005207E8">
        <w:rPr>
          <w:sz w:val="28"/>
          <w:szCs w:val="28"/>
        </w:rPr>
        <w:t>Куракинского</w:t>
      </w:r>
      <w:proofErr w:type="spellEnd"/>
      <w:r w:rsidR="005207E8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на 202</w:t>
      </w:r>
      <w:r w:rsidR="00A274B7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год и плановый период 202</w:t>
      </w:r>
      <w:r w:rsidR="00A274B7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и 202</w:t>
      </w:r>
      <w:r w:rsidR="00A274B7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годов», действуют в части, не противоречащей настоящему Решению.</w:t>
      </w:r>
      <w:proofErr w:type="gramEnd"/>
    </w:p>
    <w:p w:rsidR="008122E0" w:rsidRDefault="008122E0" w:rsidP="00C414D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8122E0" w:rsidRDefault="008122E0" w:rsidP="008122E0">
      <w:pPr>
        <w:tabs>
          <w:tab w:val="left" w:pos="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Статья 14. Вступление настоящего Решения в силу</w:t>
      </w:r>
    </w:p>
    <w:p w:rsidR="008122E0" w:rsidRDefault="008122E0" w:rsidP="008122E0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:rsidR="008122E0" w:rsidRDefault="008122E0" w:rsidP="008122E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Настоящее решение вступает  в силу с 1 января 2023 года и действует по 31 декабря 2023 года.</w:t>
      </w:r>
    </w:p>
    <w:p w:rsidR="008122E0" w:rsidRDefault="008122E0" w:rsidP="008122E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Настоящее решение подлежит официальному опубликованию в информационном бюллетене </w:t>
      </w:r>
      <w:proofErr w:type="spellStart"/>
      <w:r w:rsidR="005207E8">
        <w:rPr>
          <w:sz w:val="28"/>
          <w:szCs w:val="28"/>
        </w:rPr>
        <w:t>Куракинского</w:t>
      </w:r>
      <w:proofErr w:type="spellEnd"/>
      <w:r w:rsidR="005207E8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поселения.</w:t>
      </w:r>
    </w:p>
    <w:p w:rsidR="008122E0" w:rsidRDefault="008122E0" w:rsidP="008122E0">
      <w:pPr>
        <w:tabs>
          <w:tab w:val="left" w:pos="0"/>
        </w:tabs>
        <w:jc w:val="both"/>
      </w:pPr>
    </w:p>
    <w:p w:rsidR="008122E0" w:rsidRDefault="008122E0" w:rsidP="008122E0">
      <w:pPr>
        <w:tabs>
          <w:tab w:val="left" w:pos="0"/>
        </w:tabs>
        <w:jc w:val="both"/>
      </w:pP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5207E8">
        <w:rPr>
          <w:sz w:val="28"/>
          <w:szCs w:val="28"/>
        </w:rPr>
        <w:t>Куракинского</w:t>
      </w:r>
      <w:proofErr w:type="spellEnd"/>
    </w:p>
    <w:p w:rsidR="008122E0" w:rsidRDefault="008122E0" w:rsidP="005207E8">
      <w:pPr>
        <w:autoSpaceDE w:val="0"/>
        <w:autoSpaceDN w:val="0"/>
        <w:adjustRightInd w:val="0"/>
        <w:spacing w:line="252" w:lineRule="auto"/>
      </w:pPr>
      <w:r>
        <w:rPr>
          <w:sz w:val="28"/>
          <w:szCs w:val="28"/>
        </w:rPr>
        <w:t xml:space="preserve"> сельского поселения:                                               </w:t>
      </w:r>
      <w:r w:rsidR="005207E8">
        <w:rPr>
          <w:sz w:val="28"/>
          <w:szCs w:val="28"/>
        </w:rPr>
        <w:t>О.Г.</w:t>
      </w:r>
      <w:proofErr w:type="gramStart"/>
      <w:r w:rsidR="005207E8">
        <w:rPr>
          <w:sz w:val="28"/>
          <w:szCs w:val="28"/>
        </w:rPr>
        <w:t>Коновалов</w:t>
      </w:r>
      <w:proofErr w:type="gramEnd"/>
    </w:p>
    <w:p w:rsidR="008122E0" w:rsidRDefault="008122E0" w:rsidP="008122E0"/>
    <w:p w:rsidR="008122E0" w:rsidRDefault="008122E0" w:rsidP="008122E0"/>
    <w:p w:rsidR="008122E0" w:rsidRDefault="008122E0" w:rsidP="008122E0"/>
    <w:p w:rsidR="008122E0" w:rsidRDefault="008122E0" w:rsidP="008122E0"/>
    <w:p w:rsidR="00E65BDC" w:rsidRDefault="00E65BDC" w:rsidP="008122E0"/>
    <w:p w:rsidR="00E65BDC" w:rsidRDefault="00E65BDC" w:rsidP="008122E0"/>
    <w:p w:rsidR="00E65BDC" w:rsidRDefault="00E65BDC" w:rsidP="008122E0"/>
    <w:p w:rsidR="00C414D0" w:rsidRDefault="00C414D0" w:rsidP="008122E0"/>
    <w:p w:rsidR="00E65BDC" w:rsidRDefault="00E65BDC" w:rsidP="008122E0"/>
    <w:tbl>
      <w:tblPr>
        <w:tblW w:w="11122" w:type="dxa"/>
        <w:tblInd w:w="-1310" w:type="dxa"/>
        <w:tblLook w:val="04A0"/>
      </w:tblPr>
      <w:tblGrid>
        <w:gridCol w:w="3580"/>
        <w:gridCol w:w="4642"/>
        <w:gridCol w:w="209"/>
        <w:gridCol w:w="765"/>
        <w:gridCol w:w="765"/>
        <w:gridCol w:w="246"/>
        <w:gridCol w:w="915"/>
      </w:tblGrid>
      <w:tr w:rsidR="00E65BDC" w:rsidRPr="00EB4B37" w:rsidTr="005415B9">
        <w:trPr>
          <w:trHeight w:val="300"/>
        </w:trPr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  <w:bookmarkStart w:id="2" w:name="RANGE!A1:E26"/>
            <w:bookmarkEnd w:id="2"/>
          </w:p>
        </w:tc>
        <w:tc>
          <w:tcPr>
            <w:tcW w:w="4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/>
        </w:tc>
        <w:tc>
          <w:tcPr>
            <w:tcW w:w="2691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Приложение 1</w:t>
            </w:r>
            <w:r w:rsidRPr="00EB4B37">
              <w:rPr>
                <w:sz w:val="20"/>
                <w:szCs w:val="20"/>
              </w:rPr>
              <w:br/>
              <w:t>к решению  Совета депутатов</w:t>
            </w:r>
            <w:r w:rsidRPr="00EB4B37">
              <w:rPr>
                <w:sz w:val="20"/>
                <w:szCs w:val="20"/>
              </w:rPr>
              <w:br/>
            </w:r>
            <w:proofErr w:type="spellStart"/>
            <w:r w:rsidRPr="00EB4B37">
              <w:rPr>
                <w:sz w:val="20"/>
                <w:szCs w:val="20"/>
              </w:rPr>
              <w:t>Куракинского</w:t>
            </w:r>
            <w:proofErr w:type="spellEnd"/>
            <w:r w:rsidRPr="00EB4B37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EB4B37">
              <w:rPr>
                <w:sz w:val="20"/>
                <w:szCs w:val="20"/>
              </w:rPr>
              <w:t>Ардатовского</w:t>
            </w:r>
            <w:proofErr w:type="spellEnd"/>
            <w:r w:rsidRPr="00EB4B37">
              <w:rPr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EB4B37">
              <w:rPr>
                <w:sz w:val="20"/>
                <w:szCs w:val="20"/>
              </w:rPr>
              <w:t>Куракинского</w:t>
            </w:r>
            <w:proofErr w:type="spellEnd"/>
            <w:r w:rsidRPr="00EB4B37">
              <w:rPr>
                <w:sz w:val="20"/>
                <w:szCs w:val="20"/>
              </w:rPr>
              <w:t xml:space="preserve"> </w:t>
            </w:r>
            <w:proofErr w:type="spellStart"/>
            <w:r w:rsidRPr="00EB4B37">
              <w:rPr>
                <w:sz w:val="20"/>
                <w:szCs w:val="20"/>
              </w:rPr>
              <w:t>Ардатоского</w:t>
            </w:r>
            <w:proofErr w:type="spellEnd"/>
            <w:r w:rsidRPr="00EB4B37">
              <w:rPr>
                <w:sz w:val="20"/>
                <w:szCs w:val="20"/>
              </w:rPr>
              <w:t xml:space="preserve"> района Республики Мордовия на 2023 год и на плановый период 2024 и 2025 годов» от               </w:t>
            </w:r>
            <w:proofErr w:type="gramStart"/>
            <w:r w:rsidRPr="00EB4B37">
              <w:rPr>
                <w:sz w:val="20"/>
                <w:szCs w:val="20"/>
              </w:rPr>
              <w:t>г</w:t>
            </w:r>
            <w:proofErr w:type="gramEnd"/>
            <w:r w:rsidRPr="00EB4B37">
              <w:rPr>
                <w:sz w:val="20"/>
                <w:szCs w:val="20"/>
              </w:rPr>
              <w:t xml:space="preserve">. № </w:t>
            </w:r>
          </w:p>
        </w:tc>
      </w:tr>
      <w:tr w:rsidR="00E65BDC" w:rsidRPr="00EB4B37" w:rsidTr="005415B9">
        <w:trPr>
          <w:trHeight w:val="300"/>
        </w:trPr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Default="00E65BDC" w:rsidP="005415B9">
            <w:pPr>
              <w:rPr>
                <w:sz w:val="20"/>
                <w:szCs w:val="20"/>
              </w:rPr>
            </w:pPr>
          </w:p>
          <w:p w:rsidR="00E65BDC" w:rsidRDefault="00E65BDC" w:rsidP="005415B9">
            <w:pPr>
              <w:rPr>
                <w:sz w:val="20"/>
                <w:szCs w:val="20"/>
              </w:rPr>
            </w:pPr>
          </w:p>
          <w:p w:rsidR="00E65BDC" w:rsidRDefault="00E65BDC" w:rsidP="005415B9">
            <w:pPr>
              <w:rPr>
                <w:sz w:val="20"/>
                <w:szCs w:val="20"/>
              </w:rPr>
            </w:pPr>
          </w:p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4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/>
        </w:tc>
        <w:tc>
          <w:tcPr>
            <w:tcW w:w="269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5415B9">
        <w:trPr>
          <w:trHeight w:val="300"/>
        </w:trPr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4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/>
        </w:tc>
        <w:tc>
          <w:tcPr>
            <w:tcW w:w="269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5415B9">
        <w:trPr>
          <w:trHeight w:val="300"/>
        </w:trPr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4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/>
        </w:tc>
        <w:tc>
          <w:tcPr>
            <w:tcW w:w="269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5415B9">
        <w:trPr>
          <w:trHeight w:val="675"/>
        </w:trPr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4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/>
        </w:tc>
        <w:tc>
          <w:tcPr>
            <w:tcW w:w="269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5415B9">
        <w:trPr>
          <w:trHeight w:val="1050"/>
        </w:trPr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4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269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5415B9">
        <w:trPr>
          <w:trHeight w:val="1305"/>
        </w:trPr>
        <w:tc>
          <w:tcPr>
            <w:tcW w:w="111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</w:rPr>
            </w:pPr>
            <w:r w:rsidRPr="00EB4B37">
              <w:rPr>
                <w:b/>
                <w:bCs/>
              </w:rPr>
              <w:t xml:space="preserve"> ОБЪЕМ </w:t>
            </w:r>
            <w:r w:rsidRPr="00EB4B37">
              <w:rPr>
                <w:b/>
                <w:bCs/>
              </w:rPr>
              <w:br/>
              <w:t>БЕЗВОЗМЕЗДНЫХ ПОСТУПЛЕНИЙ В БЮДЖЕТ КУРАКИНСКОГО СЕЛЬСКОГО ПОСЕЛЕНИЯ АРДАТОВСКОГО МУНИЦИПАЛЬНОГО РАЙОНА РЕСПУБЛИКИ МОРДОВИЯ НА 2023 ГОД И НА ПЛАНОВЫЙ ПЕРИОД 2024</w:t>
            </w:r>
            <w:proofErr w:type="gramStart"/>
            <w:r w:rsidRPr="00EB4B37">
              <w:rPr>
                <w:b/>
                <w:bCs/>
              </w:rPr>
              <w:t xml:space="preserve"> И</w:t>
            </w:r>
            <w:proofErr w:type="gramEnd"/>
            <w:r w:rsidRPr="00EB4B37">
              <w:rPr>
                <w:b/>
                <w:bCs/>
              </w:rPr>
              <w:t xml:space="preserve"> 2025 ГОДОВ</w:t>
            </w:r>
            <w:r w:rsidRPr="00EB4B37">
              <w:rPr>
                <w:b/>
                <w:bCs/>
              </w:rPr>
              <w:br/>
              <w:t xml:space="preserve"> </w:t>
            </w:r>
          </w:p>
        </w:tc>
      </w:tr>
      <w:tr w:rsidR="00E65BDC" w:rsidRPr="00EB4B37" w:rsidTr="005415B9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(тыс. рублей)</w:t>
            </w:r>
          </w:p>
        </w:tc>
      </w:tr>
      <w:tr w:rsidR="00E65BDC" w:rsidRPr="00EB4B37" w:rsidTr="005415B9">
        <w:trPr>
          <w:trHeight w:val="255"/>
        </w:trPr>
        <w:tc>
          <w:tcPr>
            <w:tcW w:w="3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  <w:r w:rsidRPr="00EB4B37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  <w:r w:rsidRPr="00EB4B37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29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  <w:r w:rsidRPr="00EB4B3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E65BDC" w:rsidRPr="00EB4B37" w:rsidTr="005415B9">
        <w:trPr>
          <w:trHeight w:val="330"/>
        </w:trPr>
        <w:tc>
          <w:tcPr>
            <w:tcW w:w="3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  <w:r w:rsidRPr="00EB4B37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  <w:r w:rsidRPr="00EB4B37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  <w:r w:rsidRPr="00EB4B37"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E65BDC" w:rsidRPr="00EB4B37" w:rsidTr="005415B9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  <w:r w:rsidRPr="00EB4B3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  <w:r w:rsidRPr="00EB4B37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  <w:r w:rsidRPr="00EB4B37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  <w:r w:rsidRPr="00EB4B37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  <w:r w:rsidRPr="00EB4B37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65BDC" w:rsidRPr="00EB4B37" w:rsidTr="005415B9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1 865,0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1 301,2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1 250,3</w:t>
            </w:r>
          </w:p>
        </w:tc>
      </w:tr>
      <w:tr w:rsidR="00E65BDC" w:rsidRPr="00EB4B37" w:rsidTr="005415B9">
        <w:trPr>
          <w:trHeight w:val="51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1 865,0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1 301,2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1 250,3</w:t>
            </w:r>
          </w:p>
        </w:tc>
      </w:tr>
      <w:tr w:rsidR="00E65BDC" w:rsidRPr="00EB4B37" w:rsidTr="005415B9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2 02 10000 00 0000 150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100,8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72,8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91,2</w:t>
            </w:r>
          </w:p>
        </w:tc>
      </w:tr>
      <w:tr w:rsidR="00E65BDC" w:rsidRPr="00EB4B37" w:rsidTr="005415B9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100,8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72,8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91,2</w:t>
            </w:r>
          </w:p>
        </w:tc>
      </w:tr>
      <w:tr w:rsidR="00E65BDC" w:rsidRPr="00EB4B37" w:rsidTr="005415B9">
        <w:trPr>
          <w:trHeight w:val="55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100,8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72,8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91,2</w:t>
            </w:r>
          </w:p>
        </w:tc>
      </w:tr>
      <w:tr w:rsidR="00E65BDC" w:rsidRPr="00EB4B37" w:rsidTr="005415B9">
        <w:trPr>
          <w:trHeight w:val="55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2 02 15002 00 0000 150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263,7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 </w:t>
            </w:r>
          </w:p>
        </w:tc>
      </w:tr>
      <w:tr w:rsidR="00E65BDC" w:rsidRPr="00EB4B37" w:rsidTr="005415B9">
        <w:trPr>
          <w:trHeight w:val="55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20 229999 00 0000150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Прочие межбюджетные трансферты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179,4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 </w:t>
            </w:r>
          </w:p>
        </w:tc>
      </w:tr>
      <w:tr w:rsidR="00E65BDC" w:rsidRPr="00EB4B37" w:rsidTr="005415B9">
        <w:trPr>
          <w:trHeight w:val="55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2 02 15002 10 0000 150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179,4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 </w:t>
            </w:r>
          </w:p>
        </w:tc>
      </w:tr>
      <w:tr w:rsidR="00E65BDC" w:rsidRPr="00EB4B37" w:rsidTr="005415B9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109,5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114,6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118,9</w:t>
            </w:r>
          </w:p>
        </w:tc>
      </w:tr>
      <w:tr w:rsidR="00E65BDC" w:rsidRPr="00EB4B37" w:rsidTr="005415B9">
        <w:trPr>
          <w:trHeight w:val="79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2 02 30024 00 0000 150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0,2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0,2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0,2</w:t>
            </w:r>
          </w:p>
        </w:tc>
      </w:tr>
      <w:tr w:rsidR="00E65BDC" w:rsidRPr="00EB4B37" w:rsidTr="005415B9">
        <w:trPr>
          <w:trHeight w:val="51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0,2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0,2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0,2</w:t>
            </w:r>
          </w:p>
        </w:tc>
      </w:tr>
      <w:tr w:rsidR="00E65BDC" w:rsidRPr="00EB4B37" w:rsidTr="005415B9">
        <w:trPr>
          <w:trHeight w:val="51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2 02 35118 00 0000 150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109,3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114,4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118,7</w:t>
            </w:r>
          </w:p>
        </w:tc>
      </w:tr>
      <w:tr w:rsidR="00E65BDC" w:rsidRPr="00EB4B37" w:rsidTr="005415B9">
        <w:trPr>
          <w:trHeight w:val="76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2 02 35118 13 0000 150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109,3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114,4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118,7</w:t>
            </w:r>
          </w:p>
        </w:tc>
      </w:tr>
      <w:tr w:rsidR="00E65BDC" w:rsidRPr="00EB4B37" w:rsidTr="005415B9">
        <w:trPr>
          <w:trHeight w:val="49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 w:rsidRPr="00EB4B37">
              <w:rPr>
                <w:color w:val="000000"/>
                <w:sz w:val="20"/>
                <w:szCs w:val="20"/>
              </w:rPr>
              <w:t>трансферты</w:t>
            </w:r>
            <w:proofErr w:type="gramStart"/>
            <w:r w:rsidRPr="00EB4B37">
              <w:rPr>
                <w:color w:val="000000"/>
                <w:sz w:val="20"/>
                <w:szCs w:val="20"/>
              </w:rPr>
              <w:t>,п</w:t>
            </w:r>
            <w:proofErr w:type="gramEnd"/>
            <w:r w:rsidRPr="00EB4B37">
              <w:rPr>
                <w:color w:val="000000"/>
                <w:sz w:val="20"/>
                <w:szCs w:val="20"/>
              </w:rPr>
              <w:t>ередаваемые</w:t>
            </w:r>
            <w:proofErr w:type="spellEnd"/>
            <w:r w:rsidRPr="00EB4B37">
              <w:rPr>
                <w:color w:val="000000"/>
                <w:sz w:val="20"/>
                <w:szCs w:val="20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5415B9">
        <w:trPr>
          <w:trHeight w:val="102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 w:rsidRPr="00EB4B37">
              <w:rPr>
                <w:color w:val="000000"/>
                <w:sz w:val="20"/>
                <w:szCs w:val="20"/>
              </w:rPr>
              <w:t>трансферты</w:t>
            </w:r>
            <w:proofErr w:type="gramStart"/>
            <w:r w:rsidRPr="00EB4B37">
              <w:rPr>
                <w:color w:val="000000"/>
                <w:sz w:val="20"/>
                <w:szCs w:val="20"/>
              </w:rPr>
              <w:t>,п</w:t>
            </w:r>
            <w:proofErr w:type="gramEnd"/>
            <w:r w:rsidRPr="00EB4B37">
              <w:rPr>
                <w:color w:val="000000"/>
                <w:sz w:val="20"/>
                <w:szCs w:val="20"/>
              </w:rPr>
              <w:t>ередаваемые</w:t>
            </w:r>
            <w:proofErr w:type="spellEnd"/>
            <w:r w:rsidRPr="00EB4B37">
              <w:rPr>
                <w:color w:val="000000"/>
                <w:sz w:val="20"/>
                <w:szCs w:val="20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</w:tbl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tbl>
      <w:tblPr>
        <w:tblW w:w="11057" w:type="dxa"/>
        <w:tblInd w:w="-1168" w:type="dxa"/>
        <w:tblLook w:val="04A0"/>
      </w:tblPr>
      <w:tblGrid>
        <w:gridCol w:w="3462"/>
        <w:gridCol w:w="589"/>
        <w:gridCol w:w="407"/>
        <w:gridCol w:w="540"/>
        <w:gridCol w:w="396"/>
        <w:gridCol w:w="353"/>
        <w:gridCol w:w="396"/>
        <w:gridCol w:w="697"/>
        <w:gridCol w:w="486"/>
        <w:gridCol w:w="735"/>
        <w:gridCol w:w="712"/>
        <w:gridCol w:w="2284"/>
      </w:tblGrid>
      <w:tr w:rsidR="00E65BDC" w:rsidTr="00E65BDC">
        <w:trPr>
          <w:trHeight w:val="2580"/>
        </w:trPr>
        <w:tc>
          <w:tcPr>
            <w:tcW w:w="3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Приложение 2 </w:t>
            </w:r>
            <w:r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>
              <w:rPr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color w:val="000000"/>
                <w:sz w:val="20"/>
                <w:szCs w:val="20"/>
              </w:rPr>
              <w:t>Куракинсского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Куракинского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от                         </w:t>
            </w:r>
            <w:proofErr w:type="gramStart"/>
            <w:r>
              <w:rPr>
                <w:color w:val="000000"/>
                <w:sz w:val="20"/>
                <w:szCs w:val="20"/>
              </w:rPr>
              <w:t>г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. №  </w:t>
            </w:r>
          </w:p>
        </w:tc>
      </w:tr>
      <w:tr w:rsidR="00E65BDC" w:rsidTr="00E65BDC">
        <w:trPr>
          <w:trHeight w:val="1335"/>
        </w:trPr>
        <w:tc>
          <w:tcPr>
            <w:tcW w:w="1105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ВЕДОМСТВЕННАЯ СТРУКТУРА </w:t>
            </w:r>
            <w:r>
              <w:rPr>
                <w:b/>
                <w:bCs/>
                <w:color w:val="000000"/>
              </w:rPr>
              <w:br/>
              <w:t>РАСХОДОВ БЮДЖЕТА КУРАКИНСКОГО СЕЛЬСКОГО ПОСЕЛЕНИЯ АРДАТОВСКОГО МУНИЦИПАЛЬНОГО РАЙОНА РЕСПУБЛИКИ МОРДОВИЯ НА 2023 ГОД И НА ПЛАНОВЫЙ ПЕРИОД 2024</w:t>
            </w:r>
            <w:proofErr w:type="gramStart"/>
            <w:r>
              <w:rPr>
                <w:b/>
                <w:bCs/>
                <w:color w:val="000000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</w:rPr>
              <w:t xml:space="preserve"> 2025 ГОДОВ</w:t>
            </w:r>
          </w:p>
        </w:tc>
      </w:tr>
      <w:tr w:rsidR="00E65BDC" w:rsidTr="00E65BDC">
        <w:trPr>
          <w:trHeight w:val="300"/>
        </w:trPr>
        <w:tc>
          <w:tcPr>
            <w:tcW w:w="3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E65BDC" w:rsidTr="00E65BDC">
        <w:trPr>
          <w:trHeight w:val="398"/>
        </w:trPr>
        <w:tc>
          <w:tcPr>
            <w:tcW w:w="34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Default="00E65BDC" w:rsidP="005415B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Default="00E65BDC" w:rsidP="005415B9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Default="00E65BDC" w:rsidP="005415B9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Default="00E65BDC" w:rsidP="005415B9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4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Default="00E65BDC" w:rsidP="005415B9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Default="00E65BDC" w:rsidP="005415B9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73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Default="00E65BDC" w:rsidP="005415B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Сумма</w:t>
            </w:r>
          </w:p>
        </w:tc>
      </w:tr>
      <w:tr w:rsidR="00E65BDC" w:rsidTr="00E65BDC">
        <w:trPr>
          <w:trHeight w:val="327"/>
        </w:trPr>
        <w:tc>
          <w:tcPr>
            <w:tcW w:w="34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Default="00E65BDC" w:rsidP="005415B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Default="00E65BDC" w:rsidP="005415B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Default="00E65BDC" w:rsidP="005415B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2025 год</w:t>
            </w:r>
          </w:p>
        </w:tc>
      </w:tr>
      <w:tr w:rsidR="00E65BDC" w:rsidTr="00E65BDC">
        <w:trPr>
          <w:trHeight w:val="289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E65BDC" w:rsidTr="00E65BDC">
        <w:trPr>
          <w:trHeight w:val="289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1 810,4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1 219,2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1 141,0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1 810,4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1 219,2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1 141,0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1 319,3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537,2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429,6</w:t>
            </w:r>
          </w:p>
        </w:tc>
      </w:tr>
      <w:tr w:rsidR="00E65BDC" w:rsidTr="00E65BDC">
        <w:trPr>
          <w:trHeight w:val="121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1 319,3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537,2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429,6</w:t>
            </w:r>
          </w:p>
        </w:tc>
      </w:tr>
      <w:tr w:rsidR="00E65BDC" w:rsidTr="00E65BDC">
        <w:trPr>
          <w:trHeight w:val="144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Tr="00E65BDC">
        <w:trPr>
          <w:trHeight w:val="19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Tr="00E65BDC">
        <w:trPr>
          <w:trHeight w:val="117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Tr="00E65BDC">
        <w:trPr>
          <w:trHeight w:val="945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Обеспечение деятельности Администрации </w:t>
            </w:r>
            <w:proofErr w:type="spellStart"/>
            <w:r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Tr="00E65BDC">
        <w:trPr>
          <w:trHeight w:val="48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Глава </w:t>
            </w:r>
            <w:proofErr w:type="spellStart"/>
            <w:r>
              <w:rPr>
                <w:sz w:val="18"/>
                <w:szCs w:val="18"/>
              </w:rPr>
              <w:t>Куракинского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Tr="00E65BDC">
        <w:trPr>
          <w:trHeight w:val="120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Расходы на выплаты по оплате труда Главы  </w:t>
            </w:r>
            <w:proofErr w:type="spellStart"/>
            <w:r>
              <w:rPr>
                <w:sz w:val="18"/>
                <w:szCs w:val="18"/>
              </w:rPr>
              <w:t>Куракинского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Tr="00E65BDC">
        <w:trPr>
          <w:trHeight w:val="144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Tr="00E65BDC">
        <w:trPr>
          <w:trHeight w:val="96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Деятельность администрации </w:t>
            </w:r>
            <w:proofErr w:type="spellStart"/>
            <w:r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982,4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330,0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241,4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752,9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279,0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241,4</w:t>
            </w:r>
          </w:p>
        </w:tc>
      </w:tr>
      <w:tr w:rsidR="00E65BDC" w:rsidTr="00E65BDC">
        <w:trPr>
          <w:trHeight w:val="144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752,9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279,0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192,4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752,9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279,0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192,4</w:t>
            </w:r>
          </w:p>
        </w:tc>
      </w:tr>
      <w:tr w:rsidR="00E65BDC" w:rsidTr="00E65BDC">
        <w:trPr>
          <w:trHeight w:val="48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48,0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48,0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48,0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29,5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29,5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Tr="00E65BDC">
        <w:trPr>
          <w:trHeight w:val="57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главных распорядителей средств местного бюджет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Tr="00E65BDC">
        <w:trPr>
          <w:trHeight w:val="96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118,7</w:t>
            </w:r>
          </w:p>
        </w:tc>
      </w:tr>
      <w:tr w:rsidR="00E65BDC" w:rsidTr="00E65BDC">
        <w:trPr>
          <w:trHeight w:val="48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E65BDC" w:rsidTr="00E65BDC">
        <w:trPr>
          <w:trHeight w:val="144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E65BDC" w:rsidTr="00E65BDC">
        <w:trPr>
          <w:trHeight w:val="48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E65BDC" w:rsidTr="00E65BDC">
        <w:trPr>
          <w:trHeight w:val="144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9,2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9,2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529,6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561,7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584,1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529,6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561,7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584,1</w:t>
            </w:r>
          </w:p>
        </w:tc>
      </w:tr>
      <w:tr w:rsidR="00E65BDC" w:rsidTr="00E65BDC">
        <w:trPr>
          <w:trHeight w:val="120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529,6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561,7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584,1</w:t>
            </w:r>
          </w:p>
        </w:tc>
      </w:tr>
      <w:tr w:rsidR="00E65BDC" w:rsidTr="00E65BDC">
        <w:trPr>
          <w:trHeight w:val="94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529,6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561,7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584,1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529,6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561,7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584,1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529,6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561,7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584,1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529,6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561,7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584,1</w:t>
            </w:r>
          </w:p>
        </w:tc>
      </w:tr>
      <w:tr w:rsidR="00E65BDC" w:rsidTr="00E65BDC">
        <w:trPr>
          <w:trHeight w:val="33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Жилищно</w:t>
            </w:r>
            <w:proofErr w:type="spellEnd"/>
            <w:r>
              <w:rPr>
                <w:sz w:val="18"/>
                <w:szCs w:val="18"/>
              </w:rPr>
              <w:t xml:space="preserve"> - коммунальное хозяйство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E65BDC" w:rsidTr="00E65BDC">
        <w:trPr>
          <w:trHeight w:val="144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sz w:val="18"/>
                <w:szCs w:val="18"/>
              </w:rPr>
              <w:t>Куракинского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2020-2024 </w:t>
            </w:r>
            <w:proofErr w:type="spellStart"/>
            <w:proofErr w:type="gramStart"/>
            <w:r>
              <w:rPr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Подпрограмма "Благоустройство"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Tr="00E65BDC">
        <w:trPr>
          <w:trHeight w:val="96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Tr="00E65BDC">
        <w:trPr>
          <w:trHeight w:val="48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Tr="00E65BDC">
        <w:trPr>
          <w:trHeight w:val="48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Tr="00E65BDC">
        <w:trPr>
          <w:trHeight w:val="46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Tr="00E65BDC">
        <w:trPr>
          <w:trHeight w:val="48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Tr="00E65BDC">
        <w:trPr>
          <w:trHeight w:val="48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Tr="00E65BDC">
        <w:trPr>
          <w:trHeight w:val="96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Не 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Tr="00E65BDC">
        <w:trPr>
          <w:trHeight w:val="49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Tr="00E65BDC">
        <w:trPr>
          <w:trHeight w:val="48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tbl>
      <w:tblPr>
        <w:tblW w:w="11122" w:type="dxa"/>
        <w:tblInd w:w="-1310" w:type="dxa"/>
        <w:tblLook w:val="04A0"/>
      </w:tblPr>
      <w:tblGrid>
        <w:gridCol w:w="284"/>
        <w:gridCol w:w="3296"/>
        <w:gridCol w:w="1298"/>
        <w:gridCol w:w="419"/>
        <w:gridCol w:w="564"/>
        <w:gridCol w:w="396"/>
        <w:gridCol w:w="380"/>
        <w:gridCol w:w="396"/>
        <w:gridCol w:w="700"/>
        <w:gridCol w:w="486"/>
        <w:gridCol w:w="413"/>
        <w:gridCol w:w="587"/>
        <w:gridCol w:w="920"/>
        <w:gridCol w:w="880"/>
        <w:gridCol w:w="103"/>
      </w:tblGrid>
      <w:tr w:rsidR="00E65BDC" w:rsidRPr="00EB4B37" w:rsidTr="00E65BDC">
        <w:trPr>
          <w:trHeight w:val="300"/>
        </w:trPr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50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/>
        </w:tc>
        <w:tc>
          <w:tcPr>
            <w:tcW w:w="249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E65BDC">
        <w:trPr>
          <w:trHeight w:val="300"/>
        </w:trPr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50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/>
        </w:tc>
        <w:tc>
          <w:tcPr>
            <w:tcW w:w="249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E65BDC">
        <w:trPr>
          <w:trHeight w:val="300"/>
        </w:trPr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50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/>
        </w:tc>
        <w:tc>
          <w:tcPr>
            <w:tcW w:w="249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E65BDC">
        <w:trPr>
          <w:trHeight w:val="675"/>
        </w:trPr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50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/>
        </w:tc>
        <w:tc>
          <w:tcPr>
            <w:tcW w:w="249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E65BDC">
        <w:trPr>
          <w:trHeight w:val="1050"/>
        </w:trPr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50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655"/>
        </w:trPr>
        <w:tc>
          <w:tcPr>
            <w:tcW w:w="45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 xml:space="preserve">Приложение 3 </w:t>
            </w:r>
            <w:r w:rsidRPr="00EB4B37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EB4B37">
              <w:rPr>
                <w:color w:val="000000"/>
                <w:sz w:val="20"/>
                <w:szCs w:val="20"/>
              </w:rPr>
              <w:br/>
            </w:r>
            <w:proofErr w:type="spellStart"/>
            <w:r w:rsidRPr="00EB4B37">
              <w:rPr>
                <w:color w:val="000000"/>
                <w:sz w:val="20"/>
                <w:szCs w:val="20"/>
              </w:rPr>
              <w:t>Куракинского</w:t>
            </w:r>
            <w:proofErr w:type="spellEnd"/>
            <w:r w:rsidRPr="00EB4B37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EB4B37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EB4B37">
              <w:rPr>
                <w:color w:val="000000"/>
                <w:sz w:val="20"/>
                <w:szCs w:val="20"/>
              </w:rPr>
              <w:t>Куракинского</w:t>
            </w:r>
            <w:proofErr w:type="spellEnd"/>
            <w:r w:rsidRPr="00EB4B37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EB4B37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от                  </w:t>
            </w:r>
            <w:proofErr w:type="gramStart"/>
            <w:r w:rsidRPr="00EB4B37">
              <w:rPr>
                <w:color w:val="000000"/>
                <w:sz w:val="20"/>
                <w:szCs w:val="20"/>
              </w:rPr>
              <w:t>г</w:t>
            </w:r>
            <w:proofErr w:type="gramEnd"/>
            <w:r w:rsidRPr="00EB4B37">
              <w:rPr>
                <w:color w:val="000000"/>
                <w:sz w:val="20"/>
                <w:szCs w:val="20"/>
              </w:rPr>
              <w:t xml:space="preserve">. № 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610"/>
        </w:trPr>
        <w:tc>
          <w:tcPr>
            <w:tcW w:w="1073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</w:rPr>
            </w:pPr>
            <w:r w:rsidRPr="00EB4B37">
              <w:rPr>
                <w:b/>
                <w:bCs/>
                <w:color w:val="000000"/>
              </w:rPr>
              <w:t xml:space="preserve">РАСПРЕДЕЛЕНИЕ </w:t>
            </w:r>
            <w:r w:rsidRPr="00EB4B37">
              <w:rPr>
                <w:b/>
                <w:bCs/>
                <w:color w:val="000000"/>
              </w:rPr>
              <w:br/>
              <w:t>БЮДЖЕТНЫХ АССИГНОВАНИЙ БЮДЖЕТА КУРАКИНСКОГО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2023ГОД И НА ПЛАНОВЫЙ ПЕРИОД</w:t>
            </w:r>
            <w:r w:rsidRPr="00EB4B37">
              <w:rPr>
                <w:b/>
                <w:bCs/>
                <w:color w:val="000000"/>
              </w:rPr>
              <w:br/>
              <w:t>2024</w:t>
            </w:r>
            <w:proofErr w:type="gramStart"/>
            <w:r w:rsidRPr="00EB4B37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EB4B37">
              <w:rPr>
                <w:b/>
                <w:bCs/>
                <w:color w:val="000000"/>
              </w:rPr>
              <w:t xml:space="preserve"> 2025 ГОДОВ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300"/>
        </w:trPr>
        <w:tc>
          <w:tcPr>
            <w:tcW w:w="45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09"/>
        </w:trPr>
        <w:tc>
          <w:tcPr>
            <w:tcW w:w="459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B4B37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B4B37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7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B4B37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B4B37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334"/>
        </w:trPr>
        <w:tc>
          <w:tcPr>
            <w:tcW w:w="459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7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74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89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1 810,4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1 219,2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1 141,0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1 810,4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1 219,2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1 141,0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96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1 319,3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792,4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950,5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120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171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19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54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96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Куракиньского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сельскогоо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1 319,1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677,4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831,3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Глава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960"/>
        </w:trPr>
        <w:tc>
          <w:tcPr>
            <w:tcW w:w="45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sz w:val="18"/>
                <w:szCs w:val="18"/>
              </w:rPr>
            </w:pPr>
            <w:r w:rsidRPr="00EB4B37">
              <w:rPr>
                <w:sz w:val="18"/>
                <w:szCs w:val="18"/>
              </w:rPr>
              <w:t xml:space="preserve"> Расходы на выплаты по оплате труда Главы   </w:t>
            </w:r>
            <w:proofErr w:type="spellStart"/>
            <w:r w:rsidRPr="00EB4B37">
              <w:rPr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124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Деятельность администрации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сельскогопоселения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982,4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241,4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752,9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279,0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241,4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11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752,9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279,0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241,4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752,9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279,0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241,4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6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29,5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29,5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B4B37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расходы главных распорядителей средств местного бюджет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B4B37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B4B37">
              <w:rPr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109,3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118,7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109,3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118,7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120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Куракинском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109,3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118,7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109,3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118,7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109,3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118,7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121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5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120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96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B4B37">
              <w:rPr>
                <w:color w:val="000000"/>
                <w:sz w:val="18"/>
                <w:szCs w:val="18"/>
              </w:rPr>
              <w:t>Жилищно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120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 </w:t>
            </w:r>
            <w:proofErr w:type="spellStart"/>
            <w:proofErr w:type="gramStart"/>
            <w:r w:rsidRPr="00EB4B37">
              <w:rPr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 w:rsidRPr="00EB4B37">
              <w:rPr>
                <w:color w:val="000000"/>
                <w:sz w:val="18"/>
                <w:szCs w:val="18"/>
              </w:rPr>
              <w:t>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6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5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EB4B37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4B37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EB4B37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4B37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tbl>
      <w:tblPr>
        <w:tblW w:w="11122" w:type="dxa"/>
        <w:tblInd w:w="-1310" w:type="dxa"/>
        <w:tblLook w:val="04A0"/>
      </w:tblPr>
      <w:tblGrid>
        <w:gridCol w:w="284"/>
        <w:gridCol w:w="3296"/>
        <w:gridCol w:w="656"/>
        <w:gridCol w:w="396"/>
        <w:gridCol w:w="396"/>
        <w:gridCol w:w="396"/>
        <w:gridCol w:w="666"/>
        <w:gridCol w:w="486"/>
        <w:gridCol w:w="419"/>
        <w:gridCol w:w="564"/>
        <w:gridCol w:w="598"/>
        <w:gridCol w:w="699"/>
        <w:gridCol w:w="18"/>
        <w:gridCol w:w="697"/>
        <w:gridCol w:w="1486"/>
        <w:gridCol w:w="65"/>
      </w:tblGrid>
      <w:tr w:rsidR="00E65BDC" w:rsidRPr="00EB4B37" w:rsidTr="005415B9">
        <w:trPr>
          <w:trHeight w:val="300"/>
        </w:trPr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527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/>
        </w:tc>
        <w:tc>
          <w:tcPr>
            <w:tcW w:w="226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5415B9">
        <w:trPr>
          <w:trHeight w:val="300"/>
        </w:trPr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527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/>
        </w:tc>
        <w:tc>
          <w:tcPr>
            <w:tcW w:w="226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C414D0">
        <w:trPr>
          <w:trHeight w:val="107"/>
        </w:trPr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527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/>
        </w:tc>
        <w:tc>
          <w:tcPr>
            <w:tcW w:w="226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C414D0">
        <w:trPr>
          <w:trHeight w:val="107"/>
        </w:trPr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527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226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370"/>
        </w:trPr>
        <w:tc>
          <w:tcPr>
            <w:tcW w:w="3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 xml:space="preserve">Приложение 4 </w:t>
            </w:r>
            <w:r w:rsidRPr="00EB4B37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EB4B37">
              <w:rPr>
                <w:color w:val="000000"/>
                <w:sz w:val="20"/>
                <w:szCs w:val="20"/>
              </w:rPr>
              <w:br/>
            </w:r>
            <w:proofErr w:type="spellStart"/>
            <w:r w:rsidRPr="00EB4B37">
              <w:rPr>
                <w:color w:val="000000"/>
                <w:sz w:val="20"/>
                <w:szCs w:val="20"/>
              </w:rPr>
              <w:t>Куракинского</w:t>
            </w:r>
            <w:proofErr w:type="spellEnd"/>
            <w:r w:rsidRPr="00EB4B37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EB4B37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EB4B37">
              <w:rPr>
                <w:color w:val="000000"/>
                <w:sz w:val="20"/>
                <w:szCs w:val="20"/>
              </w:rPr>
              <w:t>Куракинского</w:t>
            </w:r>
            <w:proofErr w:type="spellEnd"/>
            <w:r w:rsidRPr="00EB4B37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EB4B37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2025годов» от                     </w:t>
            </w:r>
            <w:proofErr w:type="gramStart"/>
            <w:r w:rsidRPr="00EB4B37">
              <w:rPr>
                <w:color w:val="000000"/>
                <w:sz w:val="20"/>
                <w:szCs w:val="20"/>
              </w:rPr>
              <w:t>г</w:t>
            </w:r>
            <w:proofErr w:type="gramEnd"/>
            <w:r w:rsidRPr="00EB4B37">
              <w:rPr>
                <w:color w:val="000000"/>
                <w:sz w:val="20"/>
                <w:szCs w:val="20"/>
              </w:rPr>
              <w:t xml:space="preserve">. №   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95"/>
        </w:trPr>
        <w:tc>
          <w:tcPr>
            <w:tcW w:w="1077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</w:rPr>
            </w:pPr>
            <w:r w:rsidRPr="00EB4B37">
              <w:rPr>
                <w:b/>
                <w:bCs/>
                <w:color w:val="000000"/>
              </w:rPr>
              <w:t xml:space="preserve">РАСПРЕДЕЛЕНИЕ </w:t>
            </w:r>
            <w:r w:rsidRPr="00EB4B37">
              <w:rPr>
                <w:b/>
                <w:bCs/>
                <w:color w:val="000000"/>
              </w:rPr>
              <w:br/>
              <w:t>БЮДЖЕТНЫХ АССИГНОВАНИЙ БЮДЖЕТА КУРАКИНСКОГО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</w:t>
            </w:r>
            <w:proofErr w:type="gramStart"/>
            <w:r w:rsidRPr="00EB4B37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EB4B37">
              <w:rPr>
                <w:b/>
                <w:bCs/>
                <w:color w:val="000000"/>
              </w:rPr>
              <w:t xml:space="preserve"> 2025 ГОДОВ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300"/>
        </w:trPr>
        <w:tc>
          <w:tcPr>
            <w:tcW w:w="3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390"/>
        </w:trPr>
        <w:tc>
          <w:tcPr>
            <w:tcW w:w="39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5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B4B37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B4B37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B4B37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B4B37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97"/>
        </w:trPr>
        <w:tc>
          <w:tcPr>
            <w:tcW w:w="395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2025год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74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74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1 810,4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1 219,2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1 141,0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18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529,6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561,7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97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44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Куракинском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48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109,3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114,4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118,7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44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48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Куракинскогосельского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48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44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9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16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26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B4B37">
              <w:rPr>
                <w:color w:val="000000"/>
                <w:sz w:val="18"/>
                <w:szCs w:val="18"/>
              </w:rPr>
              <w:t>Жилищно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94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Глава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200"/>
        </w:trPr>
        <w:tc>
          <w:tcPr>
            <w:tcW w:w="39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sz w:val="18"/>
                <w:szCs w:val="18"/>
              </w:rPr>
            </w:pPr>
            <w:r w:rsidRPr="00EB4B37">
              <w:rPr>
                <w:sz w:val="18"/>
                <w:szCs w:val="18"/>
              </w:rPr>
              <w:t xml:space="preserve"> Расходы на выплаты по оплате труда Главы  </w:t>
            </w:r>
            <w:proofErr w:type="spellStart"/>
            <w:r w:rsidRPr="00EB4B37">
              <w:rPr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44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21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Куракинскогосельского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96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Деятельность администрации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982,4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241,4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752,9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279,0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241,4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44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752,9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279,0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241,4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752,9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279,0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241,4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752,9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279,0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241,4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18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752,9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279,0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241,4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752,9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455,3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613,8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23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29,5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29,5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29,5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24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29,5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29,5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B4B37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0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B4B37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B4B37">
              <w:rPr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48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48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48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96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Куракинскогосельского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52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48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48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48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tbl>
      <w:tblPr>
        <w:tblW w:w="10773" w:type="dxa"/>
        <w:tblInd w:w="-885" w:type="dxa"/>
        <w:tblLook w:val="04A0"/>
      </w:tblPr>
      <w:tblGrid>
        <w:gridCol w:w="3687"/>
        <w:gridCol w:w="206"/>
        <w:gridCol w:w="3479"/>
        <w:gridCol w:w="461"/>
        <w:gridCol w:w="673"/>
        <w:gridCol w:w="327"/>
        <w:gridCol w:w="807"/>
        <w:gridCol w:w="133"/>
        <w:gridCol w:w="1000"/>
      </w:tblGrid>
      <w:tr w:rsidR="00E65BDC" w:rsidRPr="00CD0AB2" w:rsidTr="00E65BDC">
        <w:trPr>
          <w:trHeight w:val="31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3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/>
        </w:tc>
        <w:tc>
          <w:tcPr>
            <w:tcW w:w="29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14D0" w:rsidRDefault="00C414D0" w:rsidP="005415B9"/>
          <w:p w:rsidR="00C414D0" w:rsidRDefault="00C414D0" w:rsidP="005415B9"/>
          <w:p w:rsidR="00C414D0" w:rsidRDefault="00C414D0" w:rsidP="005415B9"/>
          <w:p w:rsidR="00C414D0" w:rsidRDefault="00C414D0" w:rsidP="005415B9"/>
          <w:p w:rsidR="00E65BDC" w:rsidRPr="00CD0AB2" w:rsidRDefault="00E65BDC" w:rsidP="005415B9">
            <w:r w:rsidRPr="00CD0AB2">
              <w:t>Приложение5</w:t>
            </w:r>
            <w:r w:rsidRPr="00CD0AB2">
              <w:br/>
              <w:t>к решению  Совета депутатов</w:t>
            </w:r>
            <w:r w:rsidRPr="00CD0AB2">
              <w:br/>
            </w:r>
            <w:proofErr w:type="spellStart"/>
            <w:r w:rsidRPr="00CD0AB2">
              <w:t>Куракинского</w:t>
            </w:r>
            <w:proofErr w:type="spellEnd"/>
            <w:r w:rsidRPr="00CD0AB2">
              <w:t xml:space="preserve"> сельского поселения </w:t>
            </w:r>
            <w:proofErr w:type="spellStart"/>
            <w:r w:rsidRPr="00CD0AB2">
              <w:t>Ардатовского</w:t>
            </w:r>
            <w:proofErr w:type="spellEnd"/>
            <w:r w:rsidRPr="00CD0AB2">
              <w:t xml:space="preserve"> муниципального района Республики Мордовия «О бюджете </w:t>
            </w:r>
            <w:proofErr w:type="spellStart"/>
            <w:r w:rsidRPr="00CD0AB2">
              <w:t>Куракинского</w:t>
            </w:r>
            <w:proofErr w:type="spellEnd"/>
            <w:r w:rsidRPr="00CD0AB2">
              <w:t xml:space="preserve">  сельского поселения </w:t>
            </w:r>
            <w:proofErr w:type="spellStart"/>
            <w:r w:rsidRPr="00CD0AB2">
              <w:t>Ардатовского</w:t>
            </w:r>
            <w:proofErr w:type="spellEnd"/>
            <w:r w:rsidRPr="00CD0AB2">
              <w:t xml:space="preserve"> муниципального района Республики Мордовия на 2023 год и на плановый период 2024 и 2025 годов» от               </w:t>
            </w:r>
            <w:proofErr w:type="gramStart"/>
            <w:r w:rsidRPr="00CD0AB2">
              <w:t>г</w:t>
            </w:r>
            <w:proofErr w:type="gramEnd"/>
            <w:r w:rsidRPr="00CD0AB2">
              <w:t xml:space="preserve">. №  </w:t>
            </w:r>
          </w:p>
        </w:tc>
      </w:tr>
      <w:tr w:rsidR="00E65BDC" w:rsidRPr="00CD0AB2" w:rsidTr="00E65BDC">
        <w:trPr>
          <w:trHeight w:val="31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CD0AB2" w:rsidRDefault="00E65BDC" w:rsidP="005415B9"/>
        </w:tc>
        <w:tc>
          <w:tcPr>
            <w:tcW w:w="3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CD0AB2" w:rsidRDefault="00E65BDC" w:rsidP="005415B9"/>
        </w:tc>
      </w:tr>
      <w:tr w:rsidR="00E65BDC" w:rsidRPr="00CD0AB2" w:rsidTr="00E65BDC">
        <w:trPr>
          <w:trHeight w:val="31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3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CD0AB2" w:rsidRDefault="00E65BDC" w:rsidP="005415B9"/>
        </w:tc>
      </w:tr>
      <w:tr w:rsidR="00E65BDC" w:rsidRPr="00CD0AB2" w:rsidTr="00E65BDC">
        <w:trPr>
          <w:trHeight w:val="31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3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CD0AB2" w:rsidRDefault="00E65BDC" w:rsidP="005415B9"/>
        </w:tc>
        <w:tc>
          <w:tcPr>
            <w:tcW w:w="29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CD0AB2" w:rsidRDefault="00E65BDC" w:rsidP="005415B9"/>
        </w:tc>
      </w:tr>
      <w:tr w:rsidR="00E65BDC" w:rsidRPr="00CD0AB2" w:rsidTr="00E65BDC">
        <w:trPr>
          <w:trHeight w:val="1770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3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CD0AB2" w:rsidRDefault="00E65BDC" w:rsidP="005415B9"/>
        </w:tc>
        <w:tc>
          <w:tcPr>
            <w:tcW w:w="29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CD0AB2" w:rsidRDefault="00E65BDC" w:rsidP="005415B9"/>
        </w:tc>
      </w:tr>
      <w:tr w:rsidR="00E65BDC" w:rsidRPr="00CD0AB2" w:rsidTr="00E65BDC">
        <w:trPr>
          <w:trHeight w:val="25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CD0AB2" w:rsidRDefault="00E65BDC" w:rsidP="005415B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CD0AB2" w:rsidRDefault="00E65BDC" w:rsidP="005415B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CD0AB2" w:rsidRDefault="00E65BDC" w:rsidP="005415B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CD0AB2" w:rsidRDefault="00E65BDC" w:rsidP="005415B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CD0AB2" w:rsidRDefault="00E65BDC" w:rsidP="005415B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E65BDC" w:rsidRPr="00CD0AB2" w:rsidTr="00E65BDC">
        <w:trPr>
          <w:trHeight w:val="1200"/>
        </w:trPr>
        <w:tc>
          <w:tcPr>
            <w:tcW w:w="1077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 xml:space="preserve">ИСТОЧНИКИ </w:t>
            </w:r>
            <w:r w:rsidRPr="00CD0AB2">
              <w:rPr>
                <w:b/>
                <w:bCs/>
              </w:rPr>
              <w:br/>
              <w:t>ВНУТРЕННЕГО ФИНАНСИРОВАНИЯ ДЕФИЦИТА БЮДЖЕТА КУРАКИНСКОГО ПОСЕЛЕНИЯ АРДАТОВСКОГО МУНИЦИПАЛЬНОГО РАЙОНА РЕСПУБЛИКИ МОРДОВИЯ НА 2023 ГОД И НА ПЛАНОВЫЙ ПЕРИОД 2024 и 2025 ГОДОВ</w:t>
            </w:r>
          </w:p>
        </w:tc>
      </w:tr>
      <w:tr w:rsidR="00E65BDC" w:rsidRPr="00CD0AB2" w:rsidTr="00E65BDC">
        <w:trPr>
          <w:trHeight w:val="255"/>
        </w:trPr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65BDC" w:rsidRPr="00CD0AB2" w:rsidTr="00E65BDC">
        <w:trPr>
          <w:trHeight w:val="735"/>
        </w:trPr>
        <w:tc>
          <w:tcPr>
            <w:tcW w:w="3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>Код</w:t>
            </w:r>
          </w:p>
        </w:tc>
        <w:tc>
          <w:tcPr>
            <w:tcW w:w="36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  <w:sz w:val="23"/>
                <w:szCs w:val="23"/>
              </w:rPr>
            </w:pPr>
            <w:r w:rsidRPr="00CD0AB2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>Сумма (тыс. руб.)</w:t>
            </w:r>
          </w:p>
        </w:tc>
      </w:tr>
      <w:tr w:rsidR="00E65BDC" w:rsidRPr="00CD0AB2" w:rsidTr="00E65BDC">
        <w:trPr>
          <w:trHeight w:val="720"/>
        </w:trPr>
        <w:tc>
          <w:tcPr>
            <w:tcW w:w="3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BDC" w:rsidRPr="00CD0AB2" w:rsidRDefault="00E65BDC" w:rsidP="005415B9">
            <w:pPr>
              <w:rPr>
                <w:b/>
                <w:bCs/>
              </w:rPr>
            </w:pPr>
          </w:p>
        </w:tc>
        <w:tc>
          <w:tcPr>
            <w:tcW w:w="36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BDC" w:rsidRPr="00CD0AB2" w:rsidRDefault="00E65BDC" w:rsidP="005415B9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>2023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>2024 год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>2025 год</w:t>
            </w:r>
          </w:p>
        </w:tc>
      </w:tr>
      <w:tr w:rsidR="00E65BDC" w:rsidRPr="00CD0AB2" w:rsidTr="00E65BDC">
        <w:trPr>
          <w:trHeight w:val="3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>1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>4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>5</w:t>
            </w:r>
          </w:p>
        </w:tc>
      </w:tr>
      <w:tr w:rsidR="00E65BDC" w:rsidRPr="00CD0AB2" w:rsidTr="00E65BDC">
        <w:trPr>
          <w:trHeight w:val="63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 xml:space="preserve">000 01 00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0000 000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rPr>
                <w:b/>
                <w:bCs/>
              </w:rPr>
            </w:pPr>
            <w:r w:rsidRPr="00CD0AB2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 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 </w:t>
            </w:r>
          </w:p>
        </w:tc>
      </w:tr>
      <w:tr w:rsidR="00E65BDC" w:rsidRPr="00CD0AB2" w:rsidTr="00E65BDC">
        <w:trPr>
          <w:trHeight w:val="63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 xml:space="preserve">000 01 02 00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0000 000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rPr>
                <w:b/>
                <w:bCs/>
              </w:rPr>
            </w:pPr>
            <w:r w:rsidRPr="00CD0AB2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 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 </w:t>
            </w:r>
          </w:p>
        </w:tc>
      </w:tr>
      <w:tr w:rsidR="00E65BDC" w:rsidRPr="00CD0AB2" w:rsidTr="00E65BDC">
        <w:trPr>
          <w:trHeight w:val="63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 xml:space="preserve">000 01 02 00 </w:t>
            </w:r>
            <w:proofErr w:type="spellStart"/>
            <w:r w:rsidRPr="00CD0AB2">
              <w:t>00</w:t>
            </w:r>
            <w:proofErr w:type="spellEnd"/>
            <w:r w:rsidRPr="00CD0AB2">
              <w:t xml:space="preserve"> </w:t>
            </w:r>
            <w:proofErr w:type="spellStart"/>
            <w:r w:rsidRPr="00CD0AB2">
              <w:t>00</w:t>
            </w:r>
            <w:proofErr w:type="spellEnd"/>
            <w:r w:rsidRPr="00CD0AB2">
              <w:t xml:space="preserve"> 0000 700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 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 </w:t>
            </w:r>
          </w:p>
        </w:tc>
      </w:tr>
      <w:tr w:rsidR="00E65BDC" w:rsidRPr="00CD0AB2" w:rsidTr="00E65BDC">
        <w:trPr>
          <w:trHeight w:val="63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 xml:space="preserve">000 01 02 00 </w:t>
            </w:r>
            <w:proofErr w:type="spellStart"/>
            <w:r w:rsidRPr="00CD0AB2">
              <w:t>00</w:t>
            </w:r>
            <w:proofErr w:type="spellEnd"/>
            <w:r w:rsidRPr="00CD0AB2">
              <w:t xml:space="preserve"> 13 0000 710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 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 </w:t>
            </w:r>
          </w:p>
        </w:tc>
      </w:tr>
      <w:tr w:rsidR="00E65BDC" w:rsidRPr="00CD0AB2" w:rsidTr="00E65BDC">
        <w:trPr>
          <w:trHeight w:val="63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 xml:space="preserve">000 01 03 00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0000 000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rPr>
                <w:b/>
                <w:bCs/>
              </w:rPr>
            </w:pPr>
            <w:r w:rsidRPr="00CD0AB2"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54,6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82,0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109,3</w:t>
            </w:r>
          </w:p>
        </w:tc>
      </w:tr>
      <w:tr w:rsidR="00E65BDC" w:rsidRPr="00CD0AB2" w:rsidTr="00E65BDC">
        <w:trPr>
          <w:trHeight w:val="9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 xml:space="preserve">000 01 03 01 00 </w:t>
            </w:r>
            <w:proofErr w:type="spellStart"/>
            <w:r w:rsidRPr="00CD0AB2">
              <w:t>00</w:t>
            </w:r>
            <w:proofErr w:type="spellEnd"/>
            <w:r w:rsidRPr="00CD0AB2">
              <w:t xml:space="preserve"> 0000 800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54,6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82,0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109,3</w:t>
            </w:r>
          </w:p>
        </w:tc>
      </w:tr>
      <w:tr w:rsidR="00E65BDC" w:rsidRPr="00CD0AB2" w:rsidTr="00E65BDC">
        <w:trPr>
          <w:trHeight w:val="9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>000 01 03 01 00 13 0000 810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54,6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82,0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109,3</w:t>
            </w:r>
          </w:p>
        </w:tc>
      </w:tr>
      <w:tr w:rsidR="00E65BDC" w:rsidRPr="00CD0AB2" w:rsidTr="00E65BDC">
        <w:trPr>
          <w:trHeight w:val="63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 xml:space="preserve">000 01 05 00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0000 000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rPr>
                <w:b/>
                <w:bCs/>
              </w:rPr>
            </w:pPr>
            <w:r w:rsidRPr="00CD0AB2"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 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 </w:t>
            </w:r>
          </w:p>
        </w:tc>
      </w:tr>
      <w:tr w:rsidR="00E65BDC" w:rsidRPr="00CD0AB2" w:rsidTr="00E65BDC">
        <w:trPr>
          <w:trHeight w:val="3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 xml:space="preserve">000 01 05 00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0000 500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rPr>
                <w:b/>
                <w:bCs/>
              </w:rPr>
            </w:pPr>
            <w:r w:rsidRPr="00CD0AB2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-1 865,0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-1 301,2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-1 250,3</w:t>
            </w:r>
          </w:p>
        </w:tc>
      </w:tr>
      <w:tr w:rsidR="00E65BDC" w:rsidRPr="00CD0AB2" w:rsidTr="00E65BDC">
        <w:trPr>
          <w:trHeight w:val="3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 xml:space="preserve">000 01 05 02 00 </w:t>
            </w:r>
            <w:proofErr w:type="spellStart"/>
            <w:r w:rsidRPr="00CD0AB2">
              <w:t>00</w:t>
            </w:r>
            <w:proofErr w:type="spellEnd"/>
            <w:r w:rsidRPr="00CD0AB2">
              <w:t xml:space="preserve"> 0000 500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Увеличение прочих остатков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-1 865,0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-1 301,2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-1 250,3</w:t>
            </w:r>
          </w:p>
        </w:tc>
      </w:tr>
      <w:tr w:rsidR="00E65BDC" w:rsidRPr="00CD0AB2" w:rsidTr="00E65BDC">
        <w:trPr>
          <w:trHeight w:val="3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>000 01 05 02 01 00 0000 510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Увеличение прочих остатков денежных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-1 865,0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-1 301,2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-1 250,3</w:t>
            </w:r>
          </w:p>
        </w:tc>
      </w:tr>
      <w:tr w:rsidR="00E65BDC" w:rsidRPr="00CD0AB2" w:rsidTr="00E65BDC">
        <w:trPr>
          <w:trHeight w:val="63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>000 01 05 02 01 13 0000 510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Увеличение прочих остатков денежных средств бюджетов городских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-1 865,0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-1 301,2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-1 250,3</w:t>
            </w:r>
          </w:p>
        </w:tc>
      </w:tr>
      <w:tr w:rsidR="00E65BDC" w:rsidRPr="00CD0AB2" w:rsidTr="00E65BDC">
        <w:trPr>
          <w:trHeight w:val="3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 xml:space="preserve">000 01 05 00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0000 600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rPr>
                <w:b/>
                <w:bCs/>
              </w:rPr>
            </w:pPr>
            <w:r w:rsidRPr="00CD0AB2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1 810,4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1 219,2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1 141,0</w:t>
            </w:r>
          </w:p>
        </w:tc>
      </w:tr>
      <w:tr w:rsidR="00E65BDC" w:rsidRPr="00CD0AB2" w:rsidTr="00E65BDC">
        <w:trPr>
          <w:trHeight w:val="3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 xml:space="preserve">000 01 05 02 00 </w:t>
            </w:r>
            <w:proofErr w:type="spellStart"/>
            <w:r w:rsidRPr="00CD0AB2">
              <w:t>00</w:t>
            </w:r>
            <w:proofErr w:type="spellEnd"/>
            <w:r w:rsidRPr="00CD0AB2">
              <w:t xml:space="preserve"> 0000 600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Уменьшение прочих остатков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1 810,4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1 219,2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1 141,0</w:t>
            </w:r>
          </w:p>
        </w:tc>
      </w:tr>
      <w:tr w:rsidR="00E65BDC" w:rsidRPr="00CD0AB2" w:rsidTr="00E65BDC">
        <w:trPr>
          <w:trHeight w:val="63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>000 01 05 02 01 00 0000 610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Уменьшение прочих остатков денежных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1 810,4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1 219,2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1 141,0</w:t>
            </w:r>
          </w:p>
        </w:tc>
      </w:tr>
      <w:tr w:rsidR="00E65BDC" w:rsidRPr="00CD0AB2" w:rsidTr="00E65BDC">
        <w:trPr>
          <w:trHeight w:val="63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>000 01 05 02 01 13 0000 610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Уменьшение прочих остатков денежных средств бюджетов городских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1 810,4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1 219,2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1 141,0</w:t>
            </w:r>
          </w:p>
        </w:tc>
      </w:tr>
      <w:tr w:rsidR="00E65BDC" w:rsidRPr="00CD0AB2" w:rsidTr="00E65BDC">
        <w:trPr>
          <w:trHeight w:val="63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 xml:space="preserve">000 01 06 05 00 </w:t>
            </w:r>
            <w:proofErr w:type="spellStart"/>
            <w:r w:rsidRPr="00CD0AB2">
              <w:t>00</w:t>
            </w:r>
            <w:proofErr w:type="spellEnd"/>
            <w:r w:rsidRPr="00CD0AB2">
              <w:t xml:space="preserve"> 0000 000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54,6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82,0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109,3</w:t>
            </w:r>
          </w:p>
        </w:tc>
      </w:tr>
      <w:tr w:rsidR="00E65BDC" w:rsidRPr="00CD0AB2" w:rsidTr="00E65BDC">
        <w:trPr>
          <w:trHeight w:val="3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 xml:space="preserve">000 01 00 </w:t>
            </w:r>
            <w:proofErr w:type="spellStart"/>
            <w:r w:rsidRPr="00CD0AB2">
              <w:t>00</w:t>
            </w:r>
            <w:proofErr w:type="spellEnd"/>
            <w:r w:rsidRPr="00CD0AB2">
              <w:t xml:space="preserve"> </w:t>
            </w:r>
            <w:proofErr w:type="spellStart"/>
            <w:r w:rsidRPr="00CD0AB2">
              <w:t>00</w:t>
            </w:r>
            <w:proofErr w:type="spellEnd"/>
            <w:r w:rsidRPr="00CD0AB2">
              <w:t xml:space="preserve"> </w:t>
            </w:r>
            <w:proofErr w:type="spellStart"/>
            <w:r w:rsidRPr="00CD0AB2">
              <w:t>00</w:t>
            </w:r>
            <w:proofErr w:type="spellEnd"/>
            <w:r w:rsidRPr="00CD0AB2">
              <w:t xml:space="preserve"> 0000 000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Привлечение средств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0,0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0,0</w:t>
            </w:r>
          </w:p>
        </w:tc>
      </w:tr>
      <w:tr w:rsidR="00E65BDC" w:rsidRPr="00CD0AB2" w:rsidTr="00E65BDC">
        <w:trPr>
          <w:trHeight w:val="3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> 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Погашение основной суммы задолженности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54,6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82,0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109,3</w:t>
            </w:r>
          </w:p>
        </w:tc>
      </w:tr>
      <w:tr w:rsidR="00E65BDC" w:rsidRPr="00CD0AB2" w:rsidTr="00E65BDC">
        <w:trPr>
          <w:trHeight w:val="3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> 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 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 </w:t>
            </w:r>
          </w:p>
        </w:tc>
      </w:tr>
    </w:tbl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tbl>
      <w:tblPr>
        <w:tblW w:w="11057" w:type="dxa"/>
        <w:tblInd w:w="-1026" w:type="dxa"/>
        <w:tblLook w:val="04A0"/>
      </w:tblPr>
      <w:tblGrid>
        <w:gridCol w:w="1702"/>
        <w:gridCol w:w="840"/>
        <w:gridCol w:w="840"/>
        <w:gridCol w:w="840"/>
        <w:gridCol w:w="1200"/>
        <w:gridCol w:w="1280"/>
        <w:gridCol w:w="1220"/>
        <w:gridCol w:w="840"/>
        <w:gridCol w:w="2295"/>
      </w:tblGrid>
      <w:tr w:rsidR="00E65BDC" w:rsidRPr="00216656" w:rsidTr="00E65BDC">
        <w:trPr>
          <w:trHeight w:val="42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Default="00E65BDC" w:rsidP="005415B9"/>
          <w:p w:rsidR="00E65BDC" w:rsidRDefault="00E65BDC" w:rsidP="005415B9"/>
          <w:p w:rsidR="00E65BDC" w:rsidRDefault="00E65BDC" w:rsidP="005415B9"/>
          <w:p w:rsidR="00E65BDC" w:rsidRDefault="00E65BDC" w:rsidP="005415B9"/>
          <w:p w:rsidR="00E65BDC" w:rsidRPr="00216656" w:rsidRDefault="00E65BDC" w:rsidP="005415B9"/>
        </w:tc>
        <w:tc>
          <w:tcPr>
            <w:tcW w:w="563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216656" w:rsidRDefault="00E65BDC" w:rsidP="005415B9">
            <w:r w:rsidRPr="00216656">
              <w:t>Приложение 6</w:t>
            </w:r>
            <w:r w:rsidRPr="00216656">
              <w:br/>
              <w:t>к решению  Совета депутатов</w:t>
            </w:r>
            <w:r w:rsidRPr="00216656">
              <w:br/>
            </w:r>
            <w:proofErr w:type="spellStart"/>
            <w:r w:rsidRPr="00216656">
              <w:t>Куракинского</w:t>
            </w:r>
            <w:proofErr w:type="spellEnd"/>
            <w:r w:rsidRPr="00216656">
              <w:t xml:space="preserve"> сельского поселения </w:t>
            </w:r>
            <w:proofErr w:type="spellStart"/>
            <w:r w:rsidRPr="00216656">
              <w:t>Ардатовского</w:t>
            </w:r>
            <w:proofErr w:type="spellEnd"/>
            <w:r w:rsidRPr="00216656">
              <w:t xml:space="preserve"> муниципального района Республики Мордовия «О бюджете </w:t>
            </w:r>
            <w:proofErr w:type="spellStart"/>
            <w:r w:rsidRPr="00216656">
              <w:t>Куракинского</w:t>
            </w:r>
            <w:proofErr w:type="spellEnd"/>
            <w:r w:rsidRPr="00216656">
              <w:t xml:space="preserve"> сельского поселения </w:t>
            </w:r>
            <w:proofErr w:type="spellStart"/>
            <w:r w:rsidRPr="00216656">
              <w:t>Ардатовского</w:t>
            </w:r>
            <w:proofErr w:type="spellEnd"/>
            <w:r w:rsidRPr="00216656">
              <w:t xml:space="preserve"> муниципального района Республики Мордовия на 2023 год и на плановый период 2024 и 2025 годов» от                             </w:t>
            </w:r>
            <w:proofErr w:type="gramStart"/>
            <w:r w:rsidRPr="00216656">
              <w:t>г</w:t>
            </w:r>
            <w:proofErr w:type="gramEnd"/>
            <w:r w:rsidRPr="00216656">
              <w:t xml:space="preserve">. № </w:t>
            </w:r>
          </w:p>
        </w:tc>
      </w:tr>
      <w:tr w:rsidR="00E65BDC" w:rsidRPr="00216656" w:rsidTr="00E65BDC">
        <w:trPr>
          <w:trHeight w:val="45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563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216656" w:rsidRDefault="00E65BDC" w:rsidP="005415B9"/>
        </w:tc>
      </w:tr>
      <w:tr w:rsidR="00E65BDC" w:rsidRPr="00216656" w:rsidTr="00E65BDC">
        <w:trPr>
          <w:trHeight w:val="49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563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216656" w:rsidRDefault="00E65BDC" w:rsidP="005415B9"/>
        </w:tc>
      </w:tr>
      <w:tr w:rsidR="00E65BDC" w:rsidRPr="00216656" w:rsidTr="00E65BDC">
        <w:trPr>
          <w:trHeight w:val="55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563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216656" w:rsidRDefault="00E65BDC" w:rsidP="005415B9"/>
        </w:tc>
      </w:tr>
      <w:tr w:rsidR="00E65BDC" w:rsidRPr="00216656" w:rsidTr="00C414D0">
        <w:trPr>
          <w:trHeight w:val="113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216656" w:rsidRDefault="00E65BDC" w:rsidP="005415B9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216656" w:rsidRDefault="00E65BDC" w:rsidP="005415B9"/>
        </w:tc>
        <w:tc>
          <w:tcPr>
            <w:tcW w:w="563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216656" w:rsidRDefault="00E65BDC" w:rsidP="005415B9"/>
        </w:tc>
      </w:tr>
      <w:tr w:rsidR="00E65BDC" w:rsidRPr="00216656" w:rsidTr="00E65BDC">
        <w:trPr>
          <w:trHeight w:val="22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216656" w:rsidRDefault="00E65BDC" w:rsidP="005415B9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216656" w:rsidRDefault="00E65BDC" w:rsidP="005415B9"/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216656" w:rsidRDefault="00E65BDC" w:rsidP="005415B9"/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216656" w:rsidRDefault="00E65BDC" w:rsidP="005415B9"/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216656" w:rsidRDefault="00E65BDC" w:rsidP="005415B9"/>
        </w:tc>
      </w:tr>
      <w:tr w:rsidR="00E65BDC" w:rsidRPr="00216656" w:rsidTr="00E65BDC">
        <w:trPr>
          <w:trHeight w:val="25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65BDC" w:rsidRPr="00216656" w:rsidTr="00E65BDC">
        <w:trPr>
          <w:trHeight w:val="1635"/>
        </w:trPr>
        <w:tc>
          <w:tcPr>
            <w:tcW w:w="1105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216656" w:rsidRDefault="00E65BDC" w:rsidP="005415B9">
            <w:pPr>
              <w:jc w:val="center"/>
              <w:rPr>
                <w:b/>
                <w:bCs/>
              </w:rPr>
            </w:pPr>
            <w:r w:rsidRPr="00216656">
              <w:rPr>
                <w:b/>
                <w:bCs/>
              </w:rPr>
              <w:t xml:space="preserve">ПРОГРАММА </w:t>
            </w:r>
            <w:r w:rsidRPr="00216656">
              <w:rPr>
                <w:b/>
                <w:bCs/>
              </w:rPr>
              <w:br/>
              <w:t xml:space="preserve">МУНИЦИПАЛЬНЫХ ВНУТРЕННИХ ЗАИМСТВОВАНИЙ КУРАКИНСКОГО СЕЛЬСКОГО ПОСЕЛЕНИЯ АРДАТОВСКОГО МУНИЦИПАЛЬНОГО РАЙОНА РЕСПУБЛИКИ МОРДОВИЯ НА 2023ГОД И </w:t>
            </w:r>
            <w:r w:rsidRPr="00216656">
              <w:rPr>
                <w:b/>
                <w:bCs/>
              </w:rPr>
              <w:br/>
              <w:t>НА ПЛАНОВЫЙ ПЕРИОД 2024</w:t>
            </w:r>
            <w:proofErr w:type="gramStart"/>
            <w:r w:rsidRPr="00216656">
              <w:rPr>
                <w:b/>
                <w:bCs/>
              </w:rPr>
              <w:t xml:space="preserve"> И</w:t>
            </w:r>
            <w:proofErr w:type="gramEnd"/>
            <w:r w:rsidRPr="00216656">
              <w:rPr>
                <w:b/>
                <w:bCs/>
              </w:rPr>
              <w:t xml:space="preserve"> 2025 ГОДОВ </w:t>
            </w:r>
          </w:p>
        </w:tc>
      </w:tr>
      <w:tr w:rsidR="00E65BDC" w:rsidRPr="00216656" w:rsidTr="00E65BDC">
        <w:trPr>
          <w:trHeight w:val="25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65BDC" w:rsidRPr="00216656" w:rsidTr="00E65BDC">
        <w:trPr>
          <w:trHeight w:val="390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b/>
                <w:bCs/>
                <w:sz w:val="26"/>
                <w:szCs w:val="26"/>
              </w:rPr>
            </w:pPr>
            <w:r w:rsidRPr="00216656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216656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216656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216656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7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216656" w:rsidRDefault="00E65BDC" w:rsidP="005415B9">
            <w:pPr>
              <w:jc w:val="center"/>
              <w:rPr>
                <w:b/>
                <w:bCs/>
                <w:sz w:val="26"/>
                <w:szCs w:val="26"/>
              </w:rPr>
            </w:pPr>
            <w:r w:rsidRPr="00216656"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56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216656" w:rsidRDefault="00E65BDC" w:rsidP="005415B9">
            <w:pPr>
              <w:jc w:val="center"/>
              <w:rPr>
                <w:b/>
                <w:bCs/>
                <w:sz w:val="26"/>
                <w:szCs w:val="26"/>
              </w:rPr>
            </w:pPr>
            <w:r w:rsidRPr="00216656"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E65BDC" w:rsidRPr="00216656" w:rsidTr="00E65BDC">
        <w:trPr>
          <w:trHeight w:val="375"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BDC" w:rsidRPr="00216656" w:rsidRDefault="00E65BDC" w:rsidP="005415B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7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BDC" w:rsidRPr="00216656" w:rsidRDefault="00E65BDC" w:rsidP="005415B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216656" w:rsidRDefault="00E65BDC" w:rsidP="005415B9">
            <w:pPr>
              <w:jc w:val="center"/>
              <w:rPr>
                <w:b/>
                <w:bCs/>
                <w:sz w:val="26"/>
                <w:szCs w:val="26"/>
              </w:rPr>
            </w:pPr>
            <w:r w:rsidRPr="00216656">
              <w:rPr>
                <w:b/>
                <w:bCs/>
                <w:sz w:val="26"/>
                <w:szCs w:val="26"/>
              </w:rPr>
              <w:t>2023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216656" w:rsidRDefault="00E65BDC" w:rsidP="005415B9">
            <w:pPr>
              <w:jc w:val="center"/>
              <w:rPr>
                <w:b/>
                <w:bCs/>
                <w:sz w:val="26"/>
                <w:szCs w:val="26"/>
              </w:rPr>
            </w:pPr>
            <w:r w:rsidRPr="00216656">
              <w:rPr>
                <w:b/>
                <w:bCs/>
                <w:sz w:val="26"/>
                <w:szCs w:val="26"/>
              </w:rPr>
              <w:t>2024 год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216656" w:rsidRDefault="00E65BDC" w:rsidP="005415B9">
            <w:pPr>
              <w:jc w:val="center"/>
              <w:rPr>
                <w:b/>
                <w:bCs/>
                <w:sz w:val="26"/>
                <w:szCs w:val="26"/>
              </w:rPr>
            </w:pPr>
            <w:r w:rsidRPr="00216656">
              <w:rPr>
                <w:b/>
                <w:bCs/>
                <w:sz w:val="26"/>
                <w:szCs w:val="26"/>
              </w:rPr>
              <w:t>2025 год</w:t>
            </w:r>
          </w:p>
        </w:tc>
      </w:tr>
      <w:tr w:rsidR="00E65BDC" w:rsidRPr="00216656" w:rsidTr="00E65BDC">
        <w:trPr>
          <w:trHeight w:val="106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I</w:t>
            </w:r>
          </w:p>
        </w:tc>
        <w:tc>
          <w:tcPr>
            <w:tcW w:w="3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216656" w:rsidRDefault="00E65BDC" w:rsidP="005415B9">
            <w:pPr>
              <w:rPr>
                <w:b/>
                <w:bCs/>
              </w:rPr>
            </w:pPr>
            <w:r w:rsidRPr="00216656">
              <w:rPr>
                <w:b/>
                <w:bCs/>
              </w:rPr>
              <w:t>Привлечение сре</w:t>
            </w:r>
            <w:proofErr w:type="gramStart"/>
            <w:r w:rsidRPr="00216656">
              <w:rPr>
                <w:b/>
                <w:bCs/>
              </w:rPr>
              <w:t>дств дл</w:t>
            </w:r>
            <w:proofErr w:type="gramEnd"/>
            <w:r w:rsidRPr="00216656">
              <w:rPr>
                <w:b/>
                <w:bCs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</w:tr>
      <w:tr w:rsidR="00E65BDC" w:rsidRPr="00216656" w:rsidTr="00E65BDC">
        <w:trPr>
          <w:trHeight w:val="67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1</w:t>
            </w:r>
          </w:p>
        </w:tc>
        <w:tc>
          <w:tcPr>
            <w:tcW w:w="3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216656" w:rsidRDefault="00E65BDC" w:rsidP="005415B9">
            <w:r w:rsidRPr="00216656">
              <w:t>Получение кредитов от российских кредитных организаций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</w:tr>
      <w:tr w:rsidR="00E65BDC" w:rsidRPr="00216656" w:rsidTr="00E65BDC">
        <w:trPr>
          <w:trHeight w:val="5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2</w:t>
            </w:r>
          </w:p>
        </w:tc>
        <w:tc>
          <w:tcPr>
            <w:tcW w:w="3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r w:rsidRPr="00216656"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</w:tr>
      <w:tr w:rsidR="00E65BDC" w:rsidRPr="00216656" w:rsidTr="00E65BDC">
        <w:trPr>
          <w:trHeight w:val="33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3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216656" w:rsidRDefault="00E65BDC" w:rsidP="005415B9">
            <w:pPr>
              <w:rPr>
                <w:b/>
                <w:bCs/>
              </w:rPr>
            </w:pPr>
            <w:r w:rsidRPr="00216656">
              <w:rPr>
                <w:b/>
                <w:bCs/>
              </w:rPr>
              <w:t>ИТОГО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</w:tr>
      <w:tr w:rsidR="00E65BDC" w:rsidRPr="00216656" w:rsidTr="00E65BDC">
        <w:trPr>
          <w:trHeight w:val="33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II</w:t>
            </w:r>
          </w:p>
        </w:tc>
        <w:tc>
          <w:tcPr>
            <w:tcW w:w="3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rPr>
                <w:b/>
                <w:bCs/>
              </w:rPr>
            </w:pPr>
            <w:r w:rsidRPr="00216656">
              <w:rPr>
                <w:b/>
                <w:bCs/>
              </w:rPr>
              <w:t>Направления расходования привлеченных средств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0,0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0,0</w:t>
            </w:r>
          </w:p>
        </w:tc>
      </w:tr>
      <w:tr w:rsidR="00E65BDC" w:rsidRPr="00216656" w:rsidTr="00E65BDC">
        <w:trPr>
          <w:trHeight w:val="33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1</w:t>
            </w:r>
          </w:p>
        </w:tc>
        <w:tc>
          <w:tcPr>
            <w:tcW w:w="3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216656" w:rsidRDefault="00E65BDC" w:rsidP="005415B9">
            <w:r w:rsidRPr="00216656">
              <w:t>Погашение бюджетных  кредитов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-54,6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-82,0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-109,3</w:t>
            </w:r>
          </w:p>
        </w:tc>
      </w:tr>
      <w:tr w:rsidR="00E65BDC" w:rsidRPr="00216656" w:rsidTr="00E65BDC">
        <w:trPr>
          <w:trHeight w:val="33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3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216656" w:rsidRDefault="00E65BDC" w:rsidP="005415B9">
            <w:r w:rsidRPr="00216656">
              <w:t>в том числе: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</w:tr>
      <w:tr w:rsidR="00E65BDC" w:rsidRPr="00216656" w:rsidTr="00E65BDC">
        <w:trPr>
          <w:trHeight w:val="67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1.1</w:t>
            </w:r>
          </w:p>
        </w:tc>
        <w:tc>
          <w:tcPr>
            <w:tcW w:w="3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216656" w:rsidRDefault="00E65BDC" w:rsidP="005415B9">
            <w:r w:rsidRPr="00216656">
              <w:t xml:space="preserve">Погашение бюджетного </w:t>
            </w:r>
            <w:proofErr w:type="spellStart"/>
            <w:r w:rsidRPr="00216656">
              <w:t>кредита</w:t>
            </w:r>
            <w:proofErr w:type="gramStart"/>
            <w:r w:rsidRPr="00216656">
              <w:t>,п</w:t>
            </w:r>
            <w:proofErr w:type="gramEnd"/>
            <w:r w:rsidRPr="00216656">
              <w:t>редоставленного</w:t>
            </w:r>
            <w:proofErr w:type="spellEnd"/>
            <w:r w:rsidRPr="00216656">
              <w:t xml:space="preserve"> из районного бюджета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-54,6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-82,0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-109,3</w:t>
            </w:r>
          </w:p>
        </w:tc>
      </w:tr>
      <w:tr w:rsidR="00E65BDC" w:rsidRPr="00216656" w:rsidTr="00E65BDC">
        <w:trPr>
          <w:trHeight w:val="33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2</w:t>
            </w:r>
          </w:p>
        </w:tc>
        <w:tc>
          <w:tcPr>
            <w:tcW w:w="3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216656" w:rsidRDefault="00E65BDC" w:rsidP="005415B9">
            <w:r w:rsidRPr="00216656">
              <w:t>Погашение прочих заимствований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</w:tr>
      <w:tr w:rsidR="00E65BDC" w:rsidRPr="00216656" w:rsidTr="00E65BDC">
        <w:trPr>
          <w:trHeight w:val="33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3</w:t>
            </w:r>
          </w:p>
        </w:tc>
        <w:tc>
          <w:tcPr>
            <w:tcW w:w="3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216656" w:rsidRDefault="00E65BDC" w:rsidP="005415B9">
            <w:r w:rsidRPr="00216656">
              <w:t>Финансирование дефицита бюджета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54,6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82,0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109,3</w:t>
            </w:r>
          </w:p>
        </w:tc>
      </w:tr>
      <w:tr w:rsidR="00E65BDC" w:rsidRPr="00216656" w:rsidTr="00E65BDC">
        <w:trPr>
          <w:trHeight w:val="33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6"/>
                <w:szCs w:val="26"/>
              </w:rPr>
            </w:pPr>
            <w:r w:rsidRPr="00216656"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3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rPr>
                <w:b/>
                <w:bCs/>
                <w:sz w:val="26"/>
                <w:szCs w:val="26"/>
              </w:rPr>
            </w:pPr>
            <w:r w:rsidRPr="00216656"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b/>
                <w:bCs/>
                <w:sz w:val="26"/>
                <w:szCs w:val="26"/>
              </w:rPr>
            </w:pPr>
            <w:r w:rsidRPr="00216656"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b/>
                <w:bCs/>
                <w:sz w:val="26"/>
                <w:szCs w:val="26"/>
              </w:rPr>
            </w:pPr>
            <w:r w:rsidRPr="00216656"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b/>
                <w:bCs/>
                <w:sz w:val="26"/>
                <w:szCs w:val="26"/>
              </w:rPr>
            </w:pPr>
            <w:r w:rsidRPr="00216656">
              <w:rPr>
                <w:b/>
                <w:bCs/>
                <w:sz w:val="26"/>
                <w:szCs w:val="26"/>
              </w:rPr>
              <w:t>0,0</w:t>
            </w:r>
          </w:p>
        </w:tc>
      </w:tr>
    </w:tbl>
    <w:p w:rsidR="00E65BDC" w:rsidRDefault="00E65BDC" w:rsidP="00E65BDC"/>
    <w:tbl>
      <w:tblPr>
        <w:tblW w:w="12581" w:type="dxa"/>
        <w:tblInd w:w="-1026" w:type="dxa"/>
        <w:tblLook w:val="04A0"/>
      </w:tblPr>
      <w:tblGrid>
        <w:gridCol w:w="615"/>
        <w:gridCol w:w="1234"/>
        <w:gridCol w:w="1235"/>
        <w:gridCol w:w="1235"/>
        <w:gridCol w:w="1763"/>
        <w:gridCol w:w="6499"/>
      </w:tblGrid>
      <w:tr w:rsidR="00E65BDC" w:rsidRPr="00CD0AB2" w:rsidTr="005415B9">
        <w:trPr>
          <w:gridAfter w:val="1"/>
          <w:wAfter w:w="6206" w:type="dxa"/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/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/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/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/>
        </w:tc>
      </w:tr>
      <w:tr w:rsidR="00E65BDC" w:rsidRPr="00CD0AB2" w:rsidTr="005415B9">
        <w:trPr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/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/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/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/>
        </w:tc>
        <w:tc>
          <w:tcPr>
            <w:tcW w:w="4459" w:type="dxa"/>
          </w:tcPr>
          <w:tbl>
            <w:tblPr>
              <w:tblW w:w="4160" w:type="dxa"/>
              <w:tblLook w:val="04A0"/>
            </w:tblPr>
            <w:tblGrid>
              <w:gridCol w:w="4160"/>
            </w:tblGrid>
            <w:tr w:rsidR="00E65BDC" w:rsidRPr="00216656" w:rsidTr="005415B9">
              <w:trPr>
                <w:trHeight w:val="420"/>
              </w:trPr>
              <w:tc>
                <w:tcPr>
                  <w:tcW w:w="416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E65BDC" w:rsidRPr="00216656" w:rsidRDefault="00E65BDC" w:rsidP="005415B9"/>
              </w:tc>
            </w:tr>
            <w:tr w:rsidR="00E65BDC" w:rsidRPr="00216656" w:rsidTr="005415B9">
              <w:trPr>
                <w:trHeight w:val="450"/>
              </w:trPr>
              <w:tc>
                <w:tcPr>
                  <w:tcW w:w="41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65BDC" w:rsidRPr="00216656" w:rsidRDefault="00E65BDC" w:rsidP="005415B9"/>
              </w:tc>
            </w:tr>
            <w:tr w:rsidR="00E65BDC" w:rsidRPr="00216656" w:rsidTr="005415B9">
              <w:trPr>
                <w:trHeight w:val="555"/>
              </w:trPr>
              <w:tc>
                <w:tcPr>
                  <w:tcW w:w="41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65BDC" w:rsidRPr="00216656" w:rsidRDefault="00E65BDC" w:rsidP="005415B9"/>
              </w:tc>
            </w:tr>
            <w:tr w:rsidR="00E65BDC" w:rsidRPr="00216656" w:rsidTr="005415B9">
              <w:trPr>
                <w:trHeight w:val="705"/>
              </w:trPr>
              <w:tc>
                <w:tcPr>
                  <w:tcW w:w="41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65BDC" w:rsidRPr="00216656" w:rsidRDefault="00E65BDC" w:rsidP="005415B9"/>
              </w:tc>
            </w:tr>
          </w:tbl>
          <w:p w:rsidR="00E65BDC" w:rsidRDefault="00E65BDC" w:rsidP="005415B9"/>
        </w:tc>
      </w:tr>
    </w:tbl>
    <w:p w:rsidR="00E65BDC" w:rsidRDefault="00E65BDC" w:rsidP="008122E0"/>
    <w:p w:rsidR="00E65BDC" w:rsidRDefault="00E65BDC" w:rsidP="008122E0"/>
    <w:p w:rsidR="00E65BDC" w:rsidRDefault="00E65BDC" w:rsidP="008122E0"/>
    <w:p w:rsidR="008122E0" w:rsidRDefault="008122E0" w:rsidP="008122E0"/>
    <w:p w:rsidR="008122E0" w:rsidRDefault="008122E0" w:rsidP="008122E0"/>
    <w:p w:rsidR="006940FA" w:rsidRDefault="00CC2291"/>
    <w:sectPr w:rsidR="006940FA" w:rsidSect="005207E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savePreviewPicture/>
  <w:compat/>
  <w:rsids>
    <w:rsidRoot w:val="008122E0"/>
    <w:rsid w:val="000439CD"/>
    <w:rsid w:val="0005147D"/>
    <w:rsid w:val="000B2AE2"/>
    <w:rsid w:val="0018306A"/>
    <w:rsid w:val="00237A09"/>
    <w:rsid w:val="003802F3"/>
    <w:rsid w:val="003B25D3"/>
    <w:rsid w:val="00433A90"/>
    <w:rsid w:val="00477079"/>
    <w:rsid w:val="005207E8"/>
    <w:rsid w:val="00672617"/>
    <w:rsid w:val="006E72CF"/>
    <w:rsid w:val="00790D66"/>
    <w:rsid w:val="007D69E7"/>
    <w:rsid w:val="008122E0"/>
    <w:rsid w:val="00941650"/>
    <w:rsid w:val="00991522"/>
    <w:rsid w:val="009C1E02"/>
    <w:rsid w:val="00A274B7"/>
    <w:rsid w:val="00AC7339"/>
    <w:rsid w:val="00B86605"/>
    <w:rsid w:val="00C414D0"/>
    <w:rsid w:val="00CC2291"/>
    <w:rsid w:val="00CE20F7"/>
    <w:rsid w:val="00D34E54"/>
    <w:rsid w:val="00DD6EF9"/>
    <w:rsid w:val="00E65BDC"/>
    <w:rsid w:val="00F86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2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8122E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uiPriority w:val="99"/>
    <w:rsid w:val="008122E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link w:val="ConsPlusNormal0"/>
    <w:locked/>
    <w:rsid w:val="008122E0"/>
    <w:rPr>
      <w:rFonts w:ascii="Arial" w:hAnsi="Arial" w:cs="Arial"/>
    </w:rPr>
  </w:style>
  <w:style w:type="paragraph" w:customStyle="1" w:styleId="ConsPlusNormal0">
    <w:name w:val="ConsPlusNormal"/>
    <w:link w:val="ConsPlusNormal"/>
    <w:rsid w:val="008122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semiHidden/>
    <w:unhideWhenUsed/>
    <w:rsid w:val="008122E0"/>
    <w:rPr>
      <w:color w:val="0000FF"/>
      <w:u w:val="single"/>
    </w:rPr>
  </w:style>
  <w:style w:type="character" w:styleId="a5">
    <w:name w:val="Emphasis"/>
    <w:basedOn w:val="a0"/>
    <w:uiPriority w:val="20"/>
    <w:qFormat/>
    <w:rsid w:val="00E65BDC"/>
    <w:rPr>
      <w:i/>
      <w:iCs/>
    </w:rPr>
  </w:style>
  <w:style w:type="paragraph" w:styleId="a6">
    <w:name w:val="header"/>
    <w:basedOn w:val="a"/>
    <w:link w:val="a7"/>
    <w:uiPriority w:val="99"/>
    <w:semiHidden/>
    <w:unhideWhenUsed/>
    <w:rsid w:val="00E65BD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65B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E65BD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65BD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F8Bk4QD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B7FB9BA1D476E96B116BB22A112AD55F60896BAB90C46C2477109AEED68B05E0B67FAEFCE80k4Q0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34FV3IDM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F567F06AF04C19C4C6210FA04A41AA487D2D0128D022F1F8A4DBBE522FEE3B19A497E3788AA0D66A33424DV3IFM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F567F06AF04C19C4C6210FA04A41AA487D2D0128D022F1F8A4DBBE522FEE3B19A497E3788AA0D66A33454DV3I9M" TargetMode="Externa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8254</Words>
  <Characters>47052</Characters>
  <Application>Microsoft Office Word</Application>
  <DocSecurity>0</DocSecurity>
  <Lines>392</Lines>
  <Paragraphs>110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О бюджете КУРАКИНСКОГО  сельского поселения Ардатовского муниципального района Р</vt:lpstr>
      <vt:lpstr>И на плановый период 2023 и 2024 годов</vt:lpstr>
      <vt:lpstr/>
      <vt:lpstr>Из бюджета Куракинского сельского поселения Ардатовского муниципального района Р</vt:lpstr>
      <vt:lpstr>- для исполнения судебных актов по искам к муниципальным образованиям о возмещен</vt:lpstr>
    </vt:vector>
  </TitlesOfParts>
  <Company>Reanimator Extreme Edition</Company>
  <LinksUpToDate>false</LinksUpToDate>
  <CharactersWithSpaces>55196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Куракино</cp:lastModifiedBy>
  <cp:revision>17</cp:revision>
  <cp:lastPrinted>2022-12-26T09:20:00Z</cp:lastPrinted>
  <dcterms:created xsi:type="dcterms:W3CDTF">2022-12-13T12:03:00Z</dcterms:created>
  <dcterms:modified xsi:type="dcterms:W3CDTF">2022-12-26T09:21:00Z</dcterms:modified>
</cp:coreProperties>
</file>