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E08" w:rsidRPr="00230E08" w:rsidRDefault="00230E08" w:rsidP="00230E08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30E08">
        <w:rPr>
          <w:rFonts w:ascii="Times New Roman CYR" w:hAnsi="Times New Roman CYR" w:cs="Times New Roman CYR"/>
          <w:b/>
          <w:bCs/>
          <w:sz w:val="22"/>
          <w:szCs w:val="22"/>
        </w:rPr>
        <w:t>ИНФОРМАЦИОННЫЙ БЮЛЛЕТЕНЬ</w:t>
      </w:r>
    </w:p>
    <w:p w:rsidR="00230E08" w:rsidRPr="00230E08" w:rsidRDefault="00230E08" w:rsidP="00230E08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30E08">
        <w:rPr>
          <w:rFonts w:ascii="Times New Roman CYR" w:hAnsi="Times New Roman CYR" w:cs="Times New Roman CYR"/>
          <w:b/>
          <w:bCs/>
          <w:sz w:val="22"/>
          <w:szCs w:val="22"/>
        </w:rPr>
        <w:t>КУРАКИНСКОГО СЕЛЬСКОГО ПОСЕЛЕНИЯ</w:t>
      </w:r>
    </w:p>
    <w:p w:rsidR="00230E08" w:rsidRPr="00230E08" w:rsidRDefault="00230E08" w:rsidP="00230E08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30E08">
        <w:rPr>
          <w:rFonts w:ascii="Times New Roman CYR" w:hAnsi="Times New Roman CYR" w:cs="Times New Roman CYR"/>
          <w:b/>
          <w:bCs/>
          <w:sz w:val="22"/>
          <w:szCs w:val="22"/>
        </w:rPr>
        <w:t>АРДАТОВСКОГО МУНИЦИПАЛЬНОГО РАЙОНА</w:t>
      </w:r>
      <w:r w:rsidRPr="00230E08">
        <w:rPr>
          <w:rFonts w:ascii="Times New Roman CYR" w:hAnsi="Times New Roman CYR" w:cs="Times New Roman CYR"/>
          <w:b/>
          <w:bCs/>
          <w:sz w:val="22"/>
          <w:szCs w:val="22"/>
        </w:rPr>
        <w:br/>
        <w:t>РЕСПУБЛИКИ МОРДОВИЯ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</w:t>
      </w:r>
    </w:p>
    <w:p w:rsidR="00230E08" w:rsidRPr="00230E08" w:rsidRDefault="00230E08" w:rsidP="00230E08">
      <w:pPr>
        <w:rPr>
          <w:rFonts w:ascii="Times New Roman CYR" w:hAnsi="Times New Roman CYR" w:cs="Times New Roman CYR"/>
          <w:sz w:val="22"/>
          <w:szCs w:val="22"/>
        </w:rPr>
      </w:pPr>
      <w:r w:rsidRPr="00230E08">
        <w:rPr>
          <w:sz w:val="22"/>
          <w:szCs w:val="22"/>
        </w:rPr>
        <w:t xml:space="preserve"> </w:t>
      </w:r>
      <w:r w:rsidRPr="00230E08">
        <w:rPr>
          <w:rFonts w:ascii="Times New Roman CYR" w:hAnsi="Times New Roman CYR" w:cs="Times New Roman CYR"/>
          <w:sz w:val="22"/>
          <w:szCs w:val="22"/>
        </w:rPr>
        <w:t>Является официальным печатным</w:t>
      </w:r>
    </w:p>
    <w:p w:rsidR="00230E08" w:rsidRPr="00230E08" w:rsidRDefault="00230E08" w:rsidP="00230E08">
      <w:pPr>
        <w:rPr>
          <w:rFonts w:ascii="Times New Roman CYR" w:hAnsi="Times New Roman CYR" w:cs="Times New Roman CYR"/>
          <w:sz w:val="22"/>
          <w:szCs w:val="22"/>
        </w:rPr>
      </w:pPr>
      <w:r w:rsidRPr="00230E08">
        <w:rPr>
          <w:sz w:val="22"/>
          <w:szCs w:val="22"/>
        </w:rPr>
        <w:t xml:space="preserve">   </w:t>
      </w:r>
      <w:r w:rsidRPr="00230E08">
        <w:rPr>
          <w:rFonts w:ascii="Times New Roman CYR" w:hAnsi="Times New Roman CYR" w:cs="Times New Roman CYR"/>
          <w:sz w:val="22"/>
          <w:szCs w:val="22"/>
        </w:rPr>
        <w:t xml:space="preserve">изданием </w:t>
      </w:r>
      <w:proofErr w:type="spellStart"/>
      <w:r w:rsidRPr="00230E08">
        <w:rPr>
          <w:rFonts w:ascii="Times New Roman CYR" w:hAnsi="Times New Roman CYR" w:cs="Times New Roman CYR"/>
          <w:sz w:val="22"/>
          <w:szCs w:val="22"/>
        </w:rPr>
        <w:t>Куракинского</w:t>
      </w:r>
      <w:proofErr w:type="spellEnd"/>
      <w:r w:rsidRPr="00230E08">
        <w:rPr>
          <w:rFonts w:ascii="Times New Roman CYR" w:hAnsi="Times New Roman CYR" w:cs="Times New Roman CYR"/>
          <w:sz w:val="22"/>
          <w:szCs w:val="22"/>
        </w:rPr>
        <w:t xml:space="preserve"> </w:t>
      </w:r>
      <w:proofErr w:type="gramStart"/>
      <w:r w:rsidRPr="00230E08">
        <w:rPr>
          <w:rFonts w:ascii="Times New Roman CYR" w:hAnsi="Times New Roman CYR" w:cs="Times New Roman CYR"/>
          <w:sz w:val="22"/>
          <w:szCs w:val="22"/>
        </w:rPr>
        <w:t>сельского</w:t>
      </w:r>
      <w:proofErr w:type="gramEnd"/>
    </w:p>
    <w:p w:rsidR="00230E08" w:rsidRPr="00230E08" w:rsidRDefault="00230E08" w:rsidP="00230E08">
      <w:pPr>
        <w:rPr>
          <w:rFonts w:ascii="Times New Roman CYR" w:hAnsi="Times New Roman CYR" w:cs="Times New Roman CYR"/>
          <w:sz w:val="22"/>
          <w:szCs w:val="22"/>
        </w:rPr>
      </w:pPr>
      <w:r w:rsidRPr="00230E08">
        <w:rPr>
          <w:sz w:val="22"/>
          <w:szCs w:val="22"/>
        </w:rPr>
        <w:t xml:space="preserve">    </w:t>
      </w:r>
      <w:r w:rsidRPr="00230E08">
        <w:rPr>
          <w:rFonts w:ascii="Times New Roman CYR" w:hAnsi="Times New Roman CYR" w:cs="Times New Roman CYR"/>
          <w:sz w:val="22"/>
          <w:szCs w:val="22"/>
        </w:rPr>
        <w:t xml:space="preserve">поселения </w:t>
      </w:r>
      <w:proofErr w:type="spellStart"/>
      <w:r w:rsidRPr="00230E08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</w:p>
    <w:p w:rsidR="00230E08" w:rsidRPr="00230E08" w:rsidRDefault="00230E08" w:rsidP="00230E08">
      <w:pPr>
        <w:rPr>
          <w:rFonts w:ascii="Times New Roman CYR" w:hAnsi="Times New Roman CYR" w:cs="Times New Roman CYR"/>
          <w:sz w:val="22"/>
          <w:szCs w:val="22"/>
        </w:rPr>
      </w:pPr>
      <w:r w:rsidRPr="00230E08">
        <w:rPr>
          <w:sz w:val="22"/>
          <w:szCs w:val="22"/>
        </w:rPr>
        <w:t xml:space="preserve">    </w:t>
      </w:r>
      <w:r w:rsidRPr="00230E08">
        <w:rPr>
          <w:rFonts w:ascii="Times New Roman CYR" w:hAnsi="Times New Roman CYR" w:cs="Times New Roman CYR"/>
          <w:sz w:val="22"/>
          <w:szCs w:val="22"/>
        </w:rPr>
        <w:t>муниципального района</w:t>
      </w:r>
    </w:p>
    <w:p w:rsidR="00230E08" w:rsidRPr="00230E08" w:rsidRDefault="00230E08" w:rsidP="00230E08">
      <w:pPr>
        <w:jc w:val="both"/>
        <w:rPr>
          <w:rFonts w:ascii="Calibri" w:hAnsi="Calibri" w:cs="Calibri"/>
          <w:sz w:val="22"/>
          <w:szCs w:val="22"/>
        </w:rPr>
      </w:pPr>
    </w:p>
    <w:p w:rsidR="00230E08" w:rsidRPr="00230E08" w:rsidRDefault="00230E08" w:rsidP="00230E08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30E08">
        <w:rPr>
          <w:rFonts w:ascii="Rumen" w:hAnsi="Rumen" w:cs="Calibri"/>
          <w:sz w:val="22"/>
          <w:szCs w:val="22"/>
        </w:rPr>
        <w:t xml:space="preserve">02 февраля </w:t>
      </w:r>
      <w:r w:rsidRPr="00230E08">
        <w:rPr>
          <w:rFonts w:ascii="Times New Roman CYR" w:hAnsi="Times New Roman CYR" w:cs="Times New Roman CYR"/>
          <w:sz w:val="22"/>
          <w:szCs w:val="22"/>
        </w:rPr>
        <w:t>2022года                                                                                                          № 2</w:t>
      </w:r>
    </w:p>
    <w:p w:rsidR="00230E08" w:rsidRPr="00230E08" w:rsidRDefault="00230E08" w:rsidP="00230E08">
      <w:pPr>
        <w:spacing w:before="100" w:beforeAutospacing="1" w:after="100" w:afterAutospacing="1"/>
        <w:jc w:val="center"/>
        <w:rPr>
          <w:sz w:val="22"/>
          <w:szCs w:val="22"/>
        </w:rPr>
      </w:pPr>
      <w:r w:rsidRPr="00230E08">
        <w:rPr>
          <w:rFonts w:ascii="Times New Roman CYR" w:hAnsi="Times New Roman CYR" w:cs="Times New Roman CYR"/>
          <w:sz w:val="22"/>
          <w:szCs w:val="22"/>
        </w:rPr>
        <w:t xml:space="preserve">Постановление администрации </w:t>
      </w:r>
      <w:proofErr w:type="spellStart"/>
      <w:r w:rsidRPr="00230E08">
        <w:rPr>
          <w:rFonts w:ascii="Times New Roman CYR" w:hAnsi="Times New Roman CYR" w:cs="Times New Roman CYR"/>
          <w:sz w:val="22"/>
          <w:szCs w:val="22"/>
        </w:rPr>
        <w:t>Куракинского</w:t>
      </w:r>
      <w:proofErr w:type="spellEnd"/>
      <w:r w:rsidRPr="00230E08">
        <w:rPr>
          <w:rFonts w:ascii="Times New Roman CYR" w:hAnsi="Times New Roman CYR" w:cs="Times New Roman CYR"/>
          <w:sz w:val="22"/>
          <w:szCs w:val="22"/>
        </w:rPr>
        <w:t xml:space="preserve"> сельского поселения № 2 от 01.02.2022 г.</w:t>
      </w:r>
      <w:r w:rsidRPr="00230E08">
        <w:rPr>
          <w:sz w:val="22"/>
          <w:szCs w:val="22"/>
        </w:rPr>
        <w:t xml:space="preserve">    «</w:t>
      </w:r>
      <w:r w:rsidRPr="00230E08">
        <w:rPr>
          <w:bCs/>
          <w:sz w:val="22"/>
          <w:szCs w:val="22"/>
        </w:rPr>
        <w:t xml:space="preserve">Об организации пожарно-профилактической  работы в жилом секторе и на объектах с массовым пребыванием людей  на территории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Мордовия»</w:t>
      </w:r>
    </w:p>
    <w:p w:rsidR="00230E08" w:rsidRPr="00230E08" w:rsidRDefault="00230E08" w:rsidP="00230E08">
      <w:pPr>
        <w:pStyle w:val="2"/>
        <w:spacing w:line="240" w:lineRule="auto"/>
        <w:ind w:firstLine="0"/>
        <w:contextualSpacing/>
        <w:rPr>
          <w:sz w:val="22"/>
          <w:szCs w:val="22"/>
        </w:rPr>
      </w:pPr>
    </w:p>
    <w:p w:rsidR="00230E08" w:rsidRPr="00230E08" w:rsidRDefault="00230E08" w:rsidP="00230E08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230E08">
        <w:rPr>
          <w:b/>
          <w:spacing w:val="80"/>
          <w:sz w:val="22"/>
          <w:szCs w:val="22"/>
        </w:rPr>
        <w:t>РЕСПУБЛИКА МОРДОВИЯ</w:t>
      </w:r>
    </w:p>
    <w:p w:rsidR="00230E08" w:rsidRPr="00230E08" w:rsidRDefault="00230E08" w:rsidP="00230E08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230E08">
        <w:rPr>
          <w:b/>
          <w:spacing w:val="80"/>
          <w:sz w:val="22"/>
          <w:szCs w:val="22"/>
        </w:rPr>
        <w:t>СОВЕТ ДЕПУТАТОВ КУРАКИНСКОГО СЕЛЬСКОГО ПОСЕЛЕНИЯ АРДАТОВСКОГО МУНИЦИПАЛЬНОГО РАЙОНА</w:t>
      </w:r>
    </w:p>
    <w:p w:rsidR="00230E08" w:rsidRPr="00230E08" w:rsidRDefault="00230E08" w:rsidP="00230E08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</w:p>
    <w:p w:rsidR="00230E08" w:rsidRPr="00230E08" w:rsidRDefault="00230E08" w:rsidP="00230E08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proofErr w:type="gramStart"/>
      <w:r w:rsidRPr="00230E08">
        <w:rPr>
          <w:b/>
          <w:spacing w:val="80"/>
          <w:sz w:val="22"/>
          <w:szCs w:val="22"/>
        </w:rPr>
        <w:t>П</w:t>
      </w:r>
      <w:proofErr w:type="gramEnd"/>
      <w:r w:rsidRPr="00230E08">
        <w:rPr>
          <w:b/>
          <w:spacing w:val="80"/>
          <w:sz w:val="22"/>
          <w:szCs w:val="22"/>
        </w:rPr>
        <w:t xml:space="preserve"> О С Т  А Н О В ЛЕ Н И Е</w:t>
      </w:r>
    </w:p>
    <w:p w:rsidR="00230E08" w:rsidRPr="00230E08" w:rsidRDefault="00230E08" w:rsidP="00230E08">
      <w:pPr>
        <w:tabs>
          <w:tab w:val="left" w:pos="3174"/>
        </w:tabs>
        <w:jc w:val="center"/>
        <w:rPr>
          <w:spacing w:val="80"/>
          <w:sz w:val="22"/>
          <w:szCs w:val="22"/>
        </w:rPr>
      </w:pPr>
    </w:p>
    <w:p w:rsidR="00230E08" w:rsidRPr="00230E08" w:rsidRDefault="00230E08" w:rsidP="00230E08">
      <w:pPr>
        <w:tabs>
          <w:tab w:val="left" w:pos="3174"/>
        </w:tabs>
        <w:jc w:val="center"/>
        <w:rPr>
          <w:spacing w:val="80"/>
          <w:sz w:val="22"/>
          <w:szCs w:val="22"/>
        </w:rPr>
      </w:pPr>
      <w:proofErr w:type="spellStart"/>
      <w:r w:rsidRPr="00230E08">
        <w:rPr>
          <w:spacing w:val="80"/>
          <w:sz w:val="22"/>
          <w:szCs w:val="22"/>
        </w:rPr>
        <w:t>с</w:t>
      </w:r>
      <w:proofErr w:type="gramStart"/>
      <w:r w:rsidRPr="00230E08">
        <w:rPr>
          <w:spacing w:val="80"/>
          <w:sz w:val="22"/>
          <w:szCs w:val="22"/>
        </w:rPr>
        <w:t>.К</w:t>
      </w:r>
      <w:proofErr w:type="gramEnd"/>
      <w:r w:rsidRPr="00230E08">
        <w:rPr>
          <w:spacing w:val="80"/>
          <w:sz w:val="22"/>
          <w:szCs w:val="22"/>
        </w:rPr>
        <w:t>уракино</w:t>
      </w:r>
      <w:proofErr w:type="spellEnd"/>
    </w:p>
    <w:p w:rsidR="00230E08" w:rsidRPr="00230E08" w:rsidRDefault="00230E08" w:rsidP="00230E08">
      <w:pPr>
        <w:pStyle w:val="a5"/>
        <w:tabs>
          <w:tab w:val="left" w:pos="3174"/>
        </w:tabs>
        <w:spacing w:line="360" w:lineRule="auto"/>
        <w:rPr>
          <w:sz w:val="22"/>
          <w:szCs w:val="22"/>
        </w:rPr>
      </w:pPr>
      <w:r w:rsidRPr="00230E08">
        <w:rPr>
          <w:sz w:val="22"/>
          <w:szCs w:val="22"/>
        </w:rPr>
        <w:t>от 1 февраля 2022  года                                                                                    № 2</w:t>
      </w:r>
    </w:p>
    <w:p w:rsidR="00230E08" w:rsidRPr="00230E08" w:rsidRDefault="00230E08" w:rsidP="00230E08">
      <w:pPr>
        <w:spacing w:before="100" w:beforeAutospacing="1" w:after="100" w:afterAutospacing="1"/>
        <w:jc w:val="center"/>
        <w:rPr>
          <w:sz w:val="22"/>
          <w:szCs w:val="22"/>
        </w:rPr>
      </w:pPr>
      <w:r w:rsidRPr="00230E08">
        <w:rPr>
          <w:bCs/>
          <w:sz w:val="22"/>
          <w:szCs w:val="22"/>
        </w:rPr>
        <w:t xml:space="preserve">Об организации пожарно-профилактической  работы в жилом секторе и на объектах с массовым пребыванием людей  на территории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230E08" w:rsidRPr="00230E08" w:rsidRDefault="00230E08" w:rsidP="00230E08">
      <w:pPr>
        <w:spacing w:before="100" w:beforeAutospacing="1" w:after="100" w:afterAutospacing="1"/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  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   во избежание пожаров и гибели людей администрация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 постановляет: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1. Утвердить </w:t>
      </w:r>
      <w:r w:rsidRPr="00230E08">
        <w:rPr>
          <w:bCs/>
          <w:sz w:val="22"/>
          <w:szCs w:val="22"/>
        </w:rPr>
        <w:t>Положение</w:t>
      </w:r>
      <w:r w:rsidRPr="00230E08">
        <w:rPr>
          <w:sz w:val="22"/>
          <w:szCs w:val="22"/>
        </w:rPr>
        <w:t xml:space="preserve"> о порядке организации проведения пожарно-профилактической работы в жилом секторе и на объектах с массовым пребыванием людей, в муниципальных учреждениях  в границах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Мордовия. (</w:t>
      </w:r>
      <w:r w:rsidRPr="00230E08">
        <w:rPr>
          <w:sz w:val="22"/>
          <w:szCs w:val="22"/>
        </w:rPr>
        <w:t>Приложение 1)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2. В целях организации противопожарной пропаганды и информирования населения о мерах пожарной безопасности утвердить </w:t>
      </w:r>
      <w:r w:rsidRPr="00230E08">
        <w:rPr>
          <w:bCs/>
          <w:sz w:val="22"/>
          <w:szCs w:val="22"/>
        </w:rPr>
        <w:t>состав  профилактической группы</w:t>
      </w:r>
      <w:r w:rsidRPr="00230E08">
        <w:rPr>
          <w:sz w:val="22"/>
          <w:szCs w:val="22"/>
        </w:rPr>
        <w:t xml:space="preserve">   для проведения рейдов на территории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  <w:r w:rsidRPr="00230E08">
        <w:rPr>
          <w:sz w:val="22"/>
          <w:szCs w:val="22"/>
        </w:rPr>
        <w:t xml:space="preserve">  по местам проживания неблагополучных граждан, многодетных семей, местам проживания одиноких и престарелых граждан. (Приложение 2)</w:t>
      </w:r>
    </w:p>
    <w:p w:rsidR="00230E08" w:rsidRPr="00230E08" w:rsidRDefault="00230E08" w:rsidP="00230E08">
      <w:pPr>
        <w:spacing w:line="276" w:lineRule="auto"/>
        <w:ind w:firstLine="426"/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3.  Утвердить план работы группы по предупреждению и профилактике пожаров в жилых помещениях  и административных помещениях на территории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  <w:r w:rsidRPr="00230E08">
        <w:rPr>
          <w:sz w:val="22"/>
          <w:szCs w:val="22"/>
        </w:rPr>
        <w:t xml:space="preserve"> (Приложению 3) </w:t>
      </w:r>
    </w:p>
    <w:p w:rsidR="00230E08" w:rsidRPr="00230E08" w:rsidRDefault="00230E08" w:rsidP="00230E08">
      <w:pPr>
        <w:shd w:val="clear" w:color="auto" w:fill="FFFFFF"/>
        <w:spacing w:line="276" w:lineRule="auto"/>
        <w:ind w:firstLine="426"/>
        <w:jc w:val="both"/>
        <w:textAlignment w:val="baseline"/>
        <w:rPr>
          <w:color w:val="2D2D2D"/>
          <w:spacing w:val="2"/>
          <w:sz w:val="22"/>
          <w:szCs w:val="22"/>
        </w:rPr>
      </w:pPr>
      <w:r w:rsidRPr="00230E08">
        <w:rPr>
          <w:color w:val="2D2D2D"/>
          <w:spacing w:val="2"/>
          <w:sz w:val="22"/>
          <w:szCs w:val="22"/>
        </w:rPr>
        <w:t xml:space="preserve">4. Опубликовать настоящее постановление </w:t>
      </w:r>
      <w:r w:rsidRPr="00230E08">
        <w:rPr>
          <w:sz w:val="22"/>
          <w:szCs w:val="22"/>
        </w:rPr>
        <w:t>в информационно-телекоммуникационной сети «Интернет» на официальном сайте</w:t>
      </w:r>
      <w:r w:rsidRPr="00230E08">
        <w:rPr>
          <w:bCs/>
          <w:sz w:val="22"/>
          <w:szCs w:val="22"/>
        </w:rPr>
        <w:t xml:space="preserve">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  <w:r w:rsidRPr="00230E08">
        <w:rPr>
          <w:sz w:val="22"/>
          <w:szCs w:val="22"/>
        </w:rPr>
        <w:t xml:space="preserve"> </w:t>
      </w:r>
    </w:p>
    <w:p w:rsidR="00230E08" w:rsidRPr="00230E08" w:rsidRDefault="00230E08" w:rsidP="00230E08">
      <w:pPr>
        <w:spacing w:line="276" w:lineRule="auto"/>
        <w:ind w:firstLine="426"/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5.    </w:t>
      </w:r>
      <w:proofErr w:type="gramStart"/>
      <w:r w:rsidRPr="00230E08">
        <w:rPr>
          <w:sz w:val="22"/>
          <w:szCs w:val="22"/>
        </w:rPr>
        <w:t>Контроль за</w:t>
      </w:r>
      <w:proofErr w:type="gramEnd"/>
      <w:r w:rsidRPr="00230E08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230E08" w:rsidRPr="00230E08" w:rsidRDefault="00230E08" w:rsidP="00230E08">
      <w:pPr>
        <w:spacing w:before="100" w:beforeAutospacing="1" w:after="100" w:afterAutospacing="1"/>
        <w:rPr>
          <w:sz w:val="22"/>
          <w:szCs w:val="22"/>
        </w:rPr>
      </w:pPr>
      <w:r w:rsidRPr="00230E08">
        <w:rPr>
          <w:sz w:val="22"/>
          <w:szCs w:val="22"/>
        </w:rPr>
        <w:t xml:space="preserve">Глава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                                     О.Г.</w:t>
      </w:r>
      <w:proofErr w:type="gramStart"/>
      <w:r w:rsidRPr="00230E08">
        <w:rPr>
          <w:sz w:val="22"/>
          <w:szCs w:val="22"/>
        </w:rPr>
        <w:t>Коновалов</w:t>
      </w:r>
      <w:proofErr w:type="gramEnd"/>
    </w:p>
    <w:tbl>
      <w:tblPr>
        <w:tblpPr w:leftFromText="180" w:rightFromText="180" w:horzAnchor="margin" w:tblpY="-850"/>
        <w:tblW w:w="98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326"/>
        <w:gridCol w:w="4499"/>
      </w:tblGrid>
      <w:tr w:rsidR="00230E08" w:rsidRPr="00230E08" w:rsidTr="00280DB0">
        <w:trPr>
          <w:trHeight w:val="420"/>
          <w:tblCellSpacing w:w="0" w:type="dxa"/>
        </w:trPr>
        <w:tc>
          <w:tcPr>
            <w:tcW w:w="5326" w:type="dxa"/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lastRenderedPageBreak/>
              <w:t>           </w:t>
            </w:r>
          </w:p>
        </w:tc>
        <w:tc>
          <w:tcPr>
            <w:tcW w:w="4499" w:type="dxa"/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  <w:p w:rsidR="00230E08" w:rsidRPr="00230E08" w:rsidRDefault="00230E08" w:rsidP="00280DB0">
            <w:pPr>
              <w:jc w:val="right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 Приложение 1</w:t>
            </w:r>
          </w:p>
          <w:p w:rsidR="00230E08" w:rsidRPr="00230E08" w:rsidRDefault="00230E08" w:rsidP="00280DB0">
            <w:pPr>
              <w:jc w:val="right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УТВЕРЖДЕНО</w:t>
            </w:r>
          </w:p>
          <w:p w:rsidR="00230E08" w:rsidRPr="00230E08" w:rsidRDefault="00230E08" w:rsidP="00280DB0">
            <w:pPr>
              <w:jc w:val="right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постановлением администрации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</w:t>
            </w:r>
          </w:p>
          <w:p w:rsidR="00230E08" w:rsidRPr="00230E08" w:rsidRDefault="00230E08" w:rsidP="00280DB0">
            <w:pPr>
              <w:jc w:val="right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 от 01.02.2022г.№2</w:t>
            </w:r>
          </w:p>
        </w:tc>
      </w:tr>
    </w:tbl>
    <w:tbl>
      <w:tblPr>
        <w:tblpPr w:leftFromText="180" w:rightFromText="180" w:vertAnchor="text" w:horzAnchor="margin" w:tblpYSpec="bottom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028"/>
        <w:gridCol w:w="4327"/>
      </w:tblGrid>
      <w:tr w:rsidR="00230E08" w:rsidRPr="00230E08" w:rsidTr="00280DB0">
        <w:trPr>
          <w:tblCellSpacing w:w="0" w:type="dxa"/>
        </w:trPr>
        <w:tc>
          <w:tcPr>
            <w:tcW w:w="5028" w:type="dxa"/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 </w:t>
            </w:r>
          </w:p>
        </w:tc>
        <w:tc>
          <w:tcPr>
            <w:tcW w:w="4327" w:type="dxa"/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 </w:t>
            </w:r>
          </w:p>
        </w:tc>
      </w:tr>
    </w:tbl>
    <w:p w:rsidR="00230E08" w:rsidRPr="00230E08" w:rsidRDefault="00230E08" w:rsidP="00230E08">
      <w:pPr>
        <w:spacing w:before="100" w:beforeAutospacing="1" w:after="100" w:afterAutospacing="1"/>
        <w:jc w:val="right"/>
        <w:rPr>
          <w:sz w:val="22"/>
          <w:szCs w:val="22"/>
        </w:rPr>
      </w:pPr>
      <w:r w:rsidRPr="00230E08">
        <w:rPr>
          <w:sz w:val="22"/>
          <w:szCs w:val="22"/>
        </w:rPr>
        <w:t> </w:t>
      </w:r>
    </w:p>
    <w:p w:rsidR="00230E08" w:rsidRPr="00230E08" w:rsidRDefault="00230E08" w:rsidP="00230E08">
      <w:pPr>
        <w:jc w:val="center"/>
        <w:rPr>
          <w:sz w:val="22"/>
          <w:szCs w:val="22"/>
        </w:rPr>
      </w:pPr>
      <w:r w:rsidRPr="00230E08">
        <w:rPr>
          <w:sz w:val="22"/>
          <w:szCs w:val="22"/>
        </w:rPr>
        <w:t>ПОЛОЖЕНИЕ</w:t>
      </w:r>
    </w:p>
    <w:p w:rsidR="00230E08" w:rsidRPr="00230E08" w:rsidRDefault="00230E08" w:rsidP="00230E08">
      <w:pPr>
        <w:jc w:val="center"/>
        <w:rPr>
          <w:sz w:val="22"/>
          <w:szCs w:val="22"/>
        </w:rPr>
      </w:pPr>
      <w:r w:rsidRPr="00230E08">
        <w:rPr>
          <w:sz w:val="22"/>
          <w:szCs w:val="22"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230E08" w:rsidRPr="00230E08" w:rsidRDefault="00230E08" w:rsidP="00230E08">
      <w:pPr>
        <w:spacing w:before="100" w:beforeAutospacing="1" w:after="100" w:afterAutospacing="1"/>
        <w:ind w:left="540"/>
        <w:jc w:val="center"/>
        <w:rPr>
          <w:sz w:val="22"/>
          <w:szCs w:val="22"/>
        </w:rPr>
      </w:pPr>
      <w:proofErr w:type="spellStart"/>
      <w:r w:rsidRPr="00230E08">
        <w:rPr>
          <w:sz w:val="22"/>
          <w:szCs w:val="22"/>
        </w:rPr>
        <w:t>I.Общие</w:t>
      </w:r>
      <w:proofErr w:type="spellEnd"/>
      <w:r w:rsidRPr="00230E08">
        <w:rPr>
          <w:sz w:val="22"/>
          <w:szCs w:val="22"/>
        </w:rPr>
        <w:t xml:space="preserve"> положения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 1.Положение о порядке проведения противопожарной пропаганды и информирование населения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о мерах пожарной безопасности определяет цели, задачи, порядок и периодичность проведения противопожарной </w:t>
      </w:r>
      <w:proofErr w:type="gramStart"/>
      <w:r w:rsidRPr="00230E08">
        <w:rPr>
          <w:sz w:val="22"/>
          <w:szCs w:val="22"/>
        </w:rPr>
        <w:t>пропаганды</w:t>
      </w:r>
      <w:proofErr w:type="gramEnd"/>
      <w:r w:rsidRPr="00230E08">
        <w:rPr>
          <w:sz w:val="22"/>
          <w:szCs w:val="22"/>
        </w:rPr>
        <w:t xml:space="preserve"> и информирование населения о мерах пожарной безопасности.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2.Основными целями обучения населения мерам пожарной безопасности и проведения противопожарной пропаганды являются: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1) снижение количества пожаров и степени тяжести их последствий;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2) совершенствование знаний населения в области пожарной безопасности.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 3.Основными задачами в сфере информирования населения о мерах пожарной безопасности и проведения противопожарной пропаганды являются: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1)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средств пожаротушения;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2) повышение эффективности взаимодействия Администрации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поселения, организаций и населения в сфере обеспечения пожарной безопасности на территории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3) совершенствование форм и методов противопожарной пропаганды;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4) оперативное доведение до населения информации в области пожарной безопасности;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5)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Профилактика пожаров – совокупность превентивных мер, направленных на исключение возможности возникновения пожаров и ограничение их последствий.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Противопожарная пропаганда –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 форм информирования населения. Противопожарную пропаганду проводят работники Администрации Филипповского сельского поселения, личный состав добровольной пожарной дружины и старосты населенных пунктов, а также руководители предприятий и организаций.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Противопожарную пропаганду и информирование населения о мерах пожарной безопасности осуществляет созданная пожарно-профилактическая группа.</w:t>
      </w:r>
    </w:p>
    <w:p w:rsidR="00230E08" w:rsidRPr="00230E08" w:rsidRDefault="00230E08" w:rsidP="00230E08">
      <w:pPr>
        <w:spacing w:before="100" w:beforeAutospacing="1" w:after="100" w:afterAutospacing="1"/>
        <w:rPr>
          <w:sz w:val="22"/>
          <w:szCs w:val="22"/>
        </w:rPr>
      </w:pPr>
      <w:r w:rsidRPr="00230E08">
        <w:rPr>
          <w:sz w:val="22"/>
          <w:szCs w:val="22"/>
        </w:rPr>
        <w:t xml:space="preserve">                           </w:t>
      </w:r>
      <w:proofErr w:type="spellStart"/>
      <w:r w:rsidRPr="00230E08">
        <w:rPr>
          <w:sz w:val="22"/>
          <w:szCs w:val="22"/>
        </w:rPr>
        <w:t>II.Организация</w:t>
      </w:r>
      <w:proofErr w:type="spellEnd"/>
      <w:r w:rsidRPr="00230E08">
        <w:rPr>
          <w:sz w:val="22"/>
          <w:szCs w:val="22"/>
        </w:rPr>
        <w:t xml:space="preserve"> противопожарной пропаганды 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В соответствии с </w:t>
      </w:r>
      <w:proofErr w:type="gramStart"/>
      <w:r w:rsidRPr="00230E08">
        <w:rPr>
          <w:sz w:val="22"/>
          <w:szCs w:val="22"/>
        </w:rPr>
        <w:t>законодательством</w:t>
      </w:r>
      <w:proofErr w:type="gramEnd"/>
      <w:r w:rsidRPr="00230E08">
        <w:rPr>
          <w:sz w:val="22"/>
          <w:szCs w:val="22"/>
        </w:rPr>
        <w:t xml:space="preserve"> специально созданная пожарно-профилактическая группа на территории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проводит противопожарную пропаганду посредством: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1) изготовления и распространения среди населения противопожарных памяток, листовок;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2) размещения в организациях, занятых обслуживанием жилищного фонда, объектах муниципальной собственности (здравоохранения, образования, культуры) информационных стендов пожарной безопасности;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3) изготовления и размещения социальной рекламы по пожарной безопасности;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4) организации конкурсов, выставок, соревнований на противопожарную тематику;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5) привлечения средств массовой информации;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6) использования других, не запрещенных законодательством Российской    Федерации форм информирования населения.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</w:t>
      </w:r>
      <w:proofErr w:type="gramStart"/>
      <w:r w:rsidRPr="00230E08">
        <w:rPr>
          <w:sz w:val="22"/>
          <w:szCs w:val="22"/>
        </w:rPr>
        <w:t>Информационные стенды пожарной безопасности должны содержать информацию об обстановке с пожарами на территории района,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пожарами.</w:t>
      </w:r>
      <w:proofErr w:type="gramEnd"/>
    </w:p>
    <w:p w:rsidR="00230E08" w:rsidRPr="00230E08" w:rsidRDefault="00230E08" w:rsidP="00230E08">
      <w:pPr>
        <w:ind w:left="540"/>
        <w:rPr>
          <w:sz w:val="22"/>
          <w:szCs w:val="22"/>
        </w:rPr>
      </w:pPr>
    </w:p>
    <w:p w:rsidR="00230E08" w:rsidRPr="00230E08" w:rsidRDefault="00230E08" w:rsidP="00230E08">
      <w:pPr>
        <w:ind w:left="540"/>
        <w:rPr>
          <w:sz w:val="22"/>
          <w:szCs w:val="22"/>
        </w:rPr>
      </w:pPr>
      <w:proofErr w:type="spellStart"/>
      <w:r w:rsidRPr="00230E08">
        <w:rPr>
          <w:sz w:val="22"/>
          <w:szCs w:val="22"/>
        </w:rPr>
        <w:t>III.Организация</w:t>
      </w:r>
      <w:proofErr w:type="spellEnd"/>
      <w:r w:rsidRPr="00230E08">
        <w:rPr>
          <w:sz w:val="22"/>
          <w:szCs w:val="22"/>
        </w:rPr>
        <w:t xml:space="preserve"> информирования населения о мерах </w:t>
      </w:r>
      <w:proofErr w:type="gramStart"/>
      <w:r w:rsidRPr="00230E08">
        <w:rPr>
          <w:sz w:val="22"/>
          <w:szCs w:val="22"/>
        </w:rPr>
        <w:t>пожарной</w:t>
      </w:r>
      <w:proofErr w:type="gramEnd"/>
    </w:p>
    <w:p w:rsidR="00230E08" w:rsidRPr="00230E08" w:rsidRDefault="00230E08" w:rsidP="00230E08">
      <w:pPr>
        <w:ind w:left="360"/>
        <w:rPr>
          <w:sz w:val="22"/>
          <w:szCs w:val="22"/>
        </w:rPr>
      </w:pPr>
      <w:r w:rsidRPr="00230E08">
        <w:rPr>
          <w:sz w:val="22"/>
          <w:szCs w:val="22"/>
        </w:rPr>
        <w:t xml:space="preserve">безопасности на территории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</w:t>
      </w:r>
    </w:p>
    <w:p w:rsidR="00230E08" w:rsidRPr="00230E08" w:rsidRDefault="00230E08" w:rsidP="00230E08">
      <w:pPr>
        <w:ind w:left="360"/>
        <w:rPr>
          <w:sz w:val="22"/>
          <w:szCs w:val="22"/>
        </w:rPr>
      </w:pP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Организация информирования населения о мерах пожарной безопасности включает в себя: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1) планирование встреч с населением с целью информирования населения о мерах пожарной безопасности;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2) ежегодное информирование населения в области пожарной безопасности в преддверии летнего и зимнего периодов;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3) привлечения специализированных организаций с целью проведения учебно-методических сборов, учений, тренировок, других мероприятий по обучению пожарной безопасности;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>4) издание агитационной литературы, в том числе противопожарных памяток, листовок.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Администрация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является основным организатором и исполнителем мероприятий по противопожарной пропаганде и информированию населения о мерах пожарной безопасности на территории сельского поселения.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Для организации работы по пропаганде мер пожарной безопасности, информирования населения о мерах пожарной безопасности на территории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специально создается пожарно-профилактическая группа.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Администрация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 ведет всю необходимую документацию по планированию и учету работы пожарно-профилактических групп, контролирует ведение противопожарной пропаганды и информирование населения о мерах пожарной безопасности.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На противопожарную пропаганду и информирование населения о мерах пожарной безопасности в местных бюджетах в обязательном порядке предусматриваются денежные средства.</w:t>
      </w:r>
    </w:p>
    <w:p w:rsidR="00230E08" w:rsidRPr="00230E08" w:rsidRDefault="00230E08" w:rsidP="00230E08">
      <w:pPr>
        <w:jc w:val="both"/>
        <w:rPr>
          <w:sz w:val="22"/>
          <w:szCs w:val="22"/>
        </w:rPr>
      </w:pPr>
      <w:r w:rsidRPr="00230E08">
        <w:rPr>
          <w:sz w:val="22"/>
          <w:szCs w:val="22"/>
        </w:rPr>
        <w:t xml:space="preserve">    Противопожарная пропаганда и информирование населения о мерах пожарной безопасности проводится на постоянной основе и непрерывно. </w:t>
      </w:r>
    </w:p>
    <w:p w:rsidR="00230E08" w:rsidRDefault="00230E08" w:rsidP="00230E08">
      <w:pPr>
        <w:jc w:val="right"/>
        <w:rPr>
          <w:sz w:val="22"/>
          <w:szCs w:val="22"/>
        </w:rPr>
      </w:pP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Приложение 2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УТВЕРЖДЕНО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постановлением администрации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от 01.02.2022г.№2</w:t>
      </w:r>
    </w:p>
    <w:p w:rsidR="00230E08" w:rsidRPr="00230E08" w:rsidRDefault="00230E08" w:rsidP="00230E08">
      <w:pPr>
        <w:jc w:val="center"/>
        <w:outlineLvl w:val="0"/>
        <w:rPr>
          <w:bCs/>
          <w:kern w:val="36"/>
          <w:sz w:val="22"/>
          <w:szCs w:val="22"/>
        </w:rPr>
      </w:pPr>
      <w:r w:rsidRPr="00230E08">
        <w:rPr>
          <w:bCs/>
          <w:kern w:val="36"/>
          <w:sz w:val="22"/>
          <w:szCs w:val="22"/>
        </w:rPr>
        <w:t> Состав </w:t>
      </w:r>
    </w:p>
    <w:p w:rsidR="00230E08" w:rsidRPr="00230E08" w:rsidRDefault="00230E08" w:rsidP="00230E08">
      <w:pPr>
        <w:jc w:val="center"/>
        <w:rPr>
          <w:sz w:val="22"/>
          <w:szCs w:val="22"/>
        </w:rPr>
      </w:pPr>
      <w:r w:rsidRPr="00230E08">
        <w:rPr>
          <w:bCs/>
          <w:sz w:val="22"/>
          <w:szCs w:val="22"/>
        </w:rPr>
        <w:t xml:space="preserve">пожарно-профилактической  группы на территории </w:t>
      </w:r>
    </w:p>
    <w:p w:rsidR="00230E08" w:rsidRPr="00230E08" w:rsidRDefault="00230E08" w:rsidP="00230E08">
      <w:pPr>
        <w:jc w:val="center"/>
        <w:rPr>
          <w:sz w:val="22"/>
          <w:szCs w:val="22"/>
        </w:rPr>
      </w:pP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</w:t>
      </w:r>
    </w:p>
    <w:p w:rsidR="00230E08" w:rsidRPr="00230E08" w:rsidRDefault="00230E08" w:rsidP="00230E08">
      <w:pPr>
        <w:jc w:val="center"/>
        <w:rPr>
          <w:sz w:val="22"/>
          <w:szCs w:val="22"/>
        </w:rPr>
      </w:pPr>
      <w:r w:rsidRPr="00230E08">
        <w:rPr>
          <w:sz w:val="22"/>
          <w:szCs w:val="22"/>
        </w:rPr>
        <w:t> 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94"/>
        <w:gridCol w:w="5806"/>
      </w:tblGrid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gramStart"/>
            <w:r w:rsidRPr="00230E08">
              <w:rPr>
                <w:sz w:val="22"/>
                <w:szCs w:val="22"/>
              </w:rPr>
              <w:t>Коновалов</w:t>
            </w:r>
            <w:proofErr w:type="gramEnd"/>
            <w:r w:rsidRPr="00230E08">
              <w:rPr>
                <w:sz w:val="22"/>
                <w:szCs w:val="22"/>
              </w:rPr>
              <w:t xml:space="preserve"> Олег Григорьевич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 глава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поселения, председатель группы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Решетникова Татьяна Андреевна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 </w:t>
            </w:r>
            <w:proofErr w:type="spellStart"/>
            <w:r w:rsidRPr="00230E08">
              <w:rPr>
                <w:sz w:val="22"/>
                <w:szCs w:val="22"/>
              </w:rPr>
              <w:t>и.о</w:t>
            </w:r>
            <w:proofErr w:type="gramStart"/>
            <w:r w:rsidRPr="00230E08">
              <w:rPr>
                <w:sz w:val="22"/>
                <w:szCs w:val="22"/>
              </w:rPr>
              <w:t>.з</w:t>
            </w:r>
            <w:proofErr w:type="gramEnd"/>
            <w:r w:rsidRPr="00230E08">
              <w:rPr>
                <w:sz w:val="22"/>
                <w:szCs w:val="22"/>
              </w:rPr>
              <w:t>ам.главы</w:t>
            </w:r>
            <w:proofErr w:type="spellEnd"/>
            <w:r w:rsidRPr="00230E08">
              <w:rPr>
                <w:sz w:val="22"/>
                <w:szCs w:val="22"/>
              </w:rPr>
              <w:t xml:space="preserve">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поселения, заместитель председателя группы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Члены группы: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 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230E08">
              <w:rPr>
                <w:sz w:val="22"/>
                <w:szCs w:val="22"/>
              </w:rPr>
              <w:t>Лощинина</w:t>
            </w:r>
            <w:proofErr w:type="spellEnd"/>
            <w:r w:rsidRPr="00230E08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специалист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Вилкова Людмила Николаевна 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депутат Совета депутатов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Солдаткина Светлана Анатольевна 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депутат Совета депутатов </w:t>
            </w:r>
            <w:proofErr w:type="spellStart"/>
            <w:r w:rsidRPr="00230E08">
              <w:rPr>
                <w:sz w:val="22"/>
                <w:szCs w:val="22"/>
              </w:rPr>
              <w:t>Куракинского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сельского поселения 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Галкина Любовь Петровна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Зав</w:t>
            </w:r>
            <w:proofErr w:type="gramStart"/>
            <w:r w:rsidRPr="00230E08">
              <w:rPr>
                <w:sz w:val="22"/>
                <w:szCs w:val="22"/>
              </w:rPr>
              <w:t>.у</w:t>
            </w:r>
            <w:proofErr w:type="gramEnd"/>
            <w:r w:rsidRPr="00230E08">
              <w:rPr>
                <w:sz w:val="22"/>
                <w:szCs w:val="22"/>
              </w:rPr>
              <w:t>чебной частью МБОУ СОП «Октябрьская СОШ»  ( по согласованию)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Земскова Людмила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Заведующая </w:t>
            </w:r>
            <w:proofErr w:type="spellStart"/>
            <w:r w:rsidRPr="00230E08">
              <w:rPr>
                <w:sz w:val="22"/>
                <w:szCs w:val="22"/>
              </w:rPr>
              <w:t>Большекузьминским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сельским клубом   (по согласованию)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Уляхина Тамара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Заведующая </w:t>
            </w:r>
            <w:proofErr w:type="spellStart"/>
            <w:r w:rsidRPr="00230E08">
              <w:rPr>
                <w:sz w:val="22"/>
                <w:szCs w:val="22"/>
              </w:rPr>
              <w:t>Малокузьминским</w:t>
            </w:r>
            <w:proofErr w:type="spellEnd"/>
            <w:r w:rsidRPr="00230E08">
              <w:rPr>
                <w:sz w:val="22"/>
                <w:szCs w:val="22"/>
              </w:rPr>
              <w:t xml:space="preserve"> сельским клубом       (по согласованию)</w:t>
            </w:r>
          </w:p>
        </w:tc>
      </w:tr>
      <w:tr w:rsidR="00230E08" w:rsidRPr="00230E08" w:rsidTr="00280DB0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Вилкова Людмила Николаевна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E08" w:rsidRPr="00230E08" w:rsidRDefault="00230E08" w:rsidP="00280DB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Заведующая почтовым отделением </w:t>
            </w:r>
            <w:proofErr w:type="spellStart"/>
            <w:r w:rsidRPr="00230E08">
              <w:rPr>
                <w:sz w:val="22"/>
                <w:szCs w:val="22"/>
              </w:rPr>
              <w:t>с</w:t>
            </w:r>
            <w:proofErr w:type="gramStart"/>
            <w:r w:rsidRPr="00230E08">
              <w:rPr>
                <w:sz w:val="22"/>
                <w:szCs w:val="22"/>
              </w:rPr>
              <w:t>.К</w:t>
            </w:r>
            <w:proofErr w:type="gramEnd"/>
            <w:r w:rsidRPr="00230E08">
              <w:rPr>
                <w:sz w:val="22"/>
                <w:szCs w:val="22"/>
              </w:rPr>
              <w:t>уракино</w:t>
            </w:r>
            <w:proofErr w:type="spellEnd"/>
            <w:r w:rsidRPr="00230E08">
              <w:rPr>
                <w:sz w:val="22"/>
                <w:szCs w:val="22"/>
              </w:rPr>
              <w:t xml:space="preserve">           (по согласованию)</w:t>
            </w:r>
          </w:p>
        </w:tc>
      </w:tr>
    </w:tbl>
    <w:p w:rsidR="00230E08" w:rsidRPr="00230E08" w:rsidRDefault="00230E08" w:rsidP="00230E08">
      <w:pPr>
        <w:rPr>
          <w:sz w:val="22"/>
          <w:szCs w:val="22"/>
        </w:rPr>
      </w:pPr>
    </w:p>
    <w:p w:rsidR="00230E08" w:rsidRPr="00230E08" w:rsidRDefault="00230E08" w:rsidP="00230E08">
      <w:pPr>
        <w:rPr>
          <w:sz w:val="22"/>
          <w:szCs w:val="22"/>
        </w:rPr>
      </w:pP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Приложение 3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УТВЕРЖДЕНО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постановлением администрации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</w:t>
      </w:r>
    </w:p>
    <w:p w:rsidR="00230E08" w:rsidRPr="00230E08" w:rsidRDefault="00230E08" w:rsidP="00230E08">
      <w:pPr>
        <w:jc w:val="right"/>
        <w:rPr>
          <w:sz w:val="22"/>
          <w:szCs w:val="22"/>
        </w:rPr>
      </w:pPr>
      <w:r w:rsidRPr="00230E08">
        <w:rPr>
          <w:sz w:val="22"/>
          <w:szCs w:val="22"/>
        </w:rPr>
        <w:t>от 01.02.2022г.№2</w:t>
      </w:r>
    </w:p>
    <w:p w:rsidR="00230E08" w:rsidRPr="00230E08" w:rsidRDefault="00230E08" w:rsidP="00230E08">
      <w:pPr>
        <w:shd w:val="clear" w:color="auto" w:fill="FFFFFF"/>
        <w:rPr>
          <w:color w:val="483B3F"/>
          <w:sz w:val="22"/>
          <w:szCs w:val="22"/>
        </w:rPr>
      </w:pPr>
    </w:p>
    <w:p w:rsidR="00230E08" w:rsidRPr="00230E08" w:rsidRDefault="00230E08" w:rsidP="00230E08">
      <w:pPr>
        <w:shd w:val="clear" w:color="auto" w:fill="FFFFFF"/>
        <w:jc w:val="center"/>
        <w:rPr>
          <w:bCs/>
          <w:sz w:val="22"/>
          <w:szCs w:val="22"/>
        </w:rPr>
      </w:pPr>
      <w:r w:rsidRPr="00230E08">
        <w:rPr>
          <w:bCs/>
          <w:sz w:val="22"/>
          <w:szCs w:val="22"/>
        </w:rPr>
        <w:t>ПЛАН</w:t>
      </w:r>
    </w:p>
    <w:p w:rsidR="00230E08" w:rsidRPr="00230E08" w:rsidRDefault="00230E08" w:rsidP="00230E08">
      <w:pPr>
        <w:shd w:val="clear" w:color="auto" w:fill="FFFFFF"/>
        <w:jc w:val="center"/>
        <w:rPr>
          <w:bCs/>
          <w:sz w:val="22"/>
          <w:szCs w:val="22"/>
        </w:rPr>
      </w:pPr>
      <w:r w:rsidRPr="00230E08">
        <w:rPr>
          <w:bCs/>
          <w:sz w:val="22"/>
          <w:szCs w:val="22"/>
        </w:rPr>
        <w:t xml:space="preserve">мероприятий по пожарно-профилактической работе в жилом секторе и на объектах с массовым пребыванием людей в границах </w:t>
      </w:r>
      <w:proofErr w:type="spellStart"/>
      <w:r w:rsidRPr="00230E08">
        <w:rPr>
          <w:bCs/>
          <w:sz w:val="22"/>
          <w:szCs w:val="22"/>
        </w:rPr>
        <w:t>Куракинского</w:t>
      </w:r>
      <w:proofErr w:type="spellEnd"/>
      <w:r w:rsidRPr="00230E08">
        <w:rPr>
          <w:bCs/>
          <w:sz w:val="22"/>
          <w:szCs w:val="22"/>
        </w:rPr>
        <w:t xml:space="preserve"> сельского поселения </w:t>
      </w:r>
      <w:proofErr w:type="spellStart"/>
      <w:r w:rsidRPr="00230E08">
        <w:rPr>
          <w:bCs/>
          <w:sz w:val="22"/>
          <w:szCs w:val="22"/>
        </w:rPr>
        <w:t>Ардатовского</w:t>
      </w:r>
      <w:proofErr w:type="spellEnd"/>
      <w:r w:rsidRPr="00230E08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230E08" w:rsidRPr="00230E08" w:rsidRDefault="00230E08" w:rsidP="00230E08">
      <w:pPr>
        <w:shd w:val="clear" w:color="auto" w:fill="FFFFFF"/>
        <w:jc w:val="center"/>
        <w:rPr>
          <w:rFonts w:ascii="Arial" w:hAnsi="Arial" w:cs="Arial"/>
          <w:color w:val="483B3F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415"/>
        <w:gridCol w:w="4956"/>
        <w:gridCol w:w="1796"/>
        <w:gridCol w:w="2260"/>
      </w:tblGrid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30E08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230E08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230E08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b/>
                <w:bCs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b/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230E08" w:rsidRPr="00230E08" w:rsidTr="00280DB0">
        <w:trPr>
          <w:trHeight w:val="22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proofErr w:type="gramStart"/>
            <w:r w:rsidRPr="00230E08">
              <w:rPr>
                <w:sz w:val="22"/>
                <w:szCs w:val="22"/>
              </w:rPr>
              <w:t>Организация и проведение обследований территорий населенных пунктов на предмет их соответствия правилам противопожарного режима, в том числе в части не допущения свалок горючих отходов, а также складирования материалов, оборудования, тары, стоянки транспорта и строительства (установки) зданий и сооружений, разведения костров и сжигания отходов и тары в пределах противопожарного расстояния между зданиями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МО, комиссия по благоустройству</w:t>
            </w:r>
          </w:p>
        </w:tc>
      </w:tr>
      <w:tr w:rsidR="00230E08" w:rsidRPr="00230E08" w:rsidTr="00280DB0">
        <w:trPr>
          <w:trHeight w:val="76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proofErr w:type="gramStart"/>
            <w:r w:rsidRPr="00230E08">
              <w:rPr>
                <w:sz w:val="22"/>
                <w:szCs w:val="22"/>
              </w:rPr>
              <w:t>Контроль за</w:t>
            </w:r>
            <w:proofErr w:type="gramEnd"/>
            <w:r w:rsidRPr="00230E08">
              <w:rPr>
                <w:sz w:val="22"/>
                <w:szCs w:val="22"/>
              </w:rPr>
              <w:t xml:space="preserve"> состоянием источников наружного водоснабжения, расположенных в населенных пунктах и на прилегающих к ним территориях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администрация</w:t>
            </w:r>
          </w:p>
        </w:tc>
      </w:tr>
      <w:tr w:rsidR="00230E08" w:rsidRPr="00230E08" w:rsidTr="00280DB0">
        <w:trPr>
          <w:trHeight w:val="1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Организация и проведение мероприятий по профилактике пожаров в жилом секторе с привлечением старост, управляющих организаций, в том числе путем проведения </w:t>
            </w:r>
            <w:proofErr w:type="spellStart"/>
            <w:r w:rsidRPr="00230E08">
              <w:rPr>
                <w:sz w:val="22"/>
                <w:szCs w:val="22"/>
              </w:rPr>
              <w:t>подворовых</w:t>
            </w:r>
            <w:proofErr w:type="spellEnd"/>
            <w:r w:rsidRPr="00230E08">
              <w:rPr>
                <w:sz w:val="22"/>
                <w:szCs w:val="22"/>
              </w:rPr>
              <w:t xml:space="preserve"> обходов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</w:t>
            </w:r>
          </w:p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специалисты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При подготовке к весенне-летнему пожароопасному периоду принятие мер по очистке территорий организаций, жилых домов от сухой травы, выполнение минерализованных полос в местах примыкания к объектам лесонасаждений, обеспечение дополнительными средствами пожаротушения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 15 апреля по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</w:t>
            </w:r>
          </w:p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специалисты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Организация и проведение месячника по подготовке жилых домов при подготовке муниципального жилищного фонда к осенне-зимнему периоду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</w:t>
            </w:r>
          </w:p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специалисты</w:t>
            </w:r>
          </w:p>
        </w:tc>
      </w:tr>
      <w:tr w:rsidR="00230E08" w:rsidRPr="00230E08" w:rsidTr="00280DB0">
        <w:trPr>
          <w:trHeight w:val="7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Проведение противопожарной пропаганды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</w:t>
            </w:r>
          </w:p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специалисты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Проведение мероприятий по выявлению мест возможного проживания лиц без определённого места жительства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Глава МО</w:t>
            </w:r>
          </w:p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специалисты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Проведение совместных с участковым уполномоченным полиции рейдов с посещением семей и граждан, ведущих асоциальный образ жизни</w:t>
            </w:r>
          </w:p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Администрация МО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Организация обучения Правилам пожарной безопасности одиноких, престарелых граждан, лиц, злоупотребляющих спиртными напитками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Администрация МО </w:t>
            </w:r>
          </w:p>
          <w:p w:rsidR="00230E08" w:rsidRPr="00230E08" w:rsidRDefault="00230E08" w:rsidP="00280DB0">
            <w:pPr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работники учреждения социального обслуживания населения (по согласованию)</w:t>
            </w:r>
          </w:p>
        </w:tc>
      </w:tr>
      <w:tr w:rsidR="00230E08" w:rsidRPr="00230E08" w:rsidTr="00280DB0">
        <w:trPr>
          <w:trHeight w:val="82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Оказание малоимущим гражданам адресной социальной помощи, направленной на обеспечение пожарной безопасности жилых помещений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администрация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Проведение пожарно-технических обследований муниципального имущества с составлением 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 xml:space="preserve">Организация дежурства при проведении массового мероприятия. Проведение инструктажей персонала учреждений с массовым пребыванием людей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230E08" w:rsidRPr="00230E08" w:rsidTr="00280D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30E08" w:rsidRPr="00230E08" w:rsidRDefault="00230E08" w:rsidP="00280DB0">
            <w:pPr>
              <w:jc w:val="both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Разработка мероприятий по обеспечению пожарной безопасности при проведении массового мероприятия на территории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E08" w:rsidRPr="00230E08" w:rsidRDefault="00230E08" w:rsidP="00280DB0">
            <w:pPr>
              <w:jc w:val="center"/>
              <w:rPr>
                <w:sz w:val="22"/>
                <w:szCs w:val="22"/>
              </w:rPr>
            </w:pPr>
            <w:r w:rsidRPr="00230E08">
              <w:rPr>
                <w:sz w:val="22"/>
                <w:szCs w:val="22"/>
              </w:rPr>
              <w:t>Организатор мероприятия</w:t>
            </w:r>
          </w:p>
        </w:tc>
      </w:tr>
    </w:tbl>
    <w:p w:rsidR="00230E08" w:rsidRPr="00230E08" w:rsidRDefault="00230E08" w:rsidP="00230E08">
      <w:pPr>
        <w:pStyle w:val="formattexttopleveltext"/>
        <w:spacing w:before="0" w:beforeAutospacing="0" w:after="0" w:afterAutospacing="0"/>
        <w:ind w:firstLine="709"/>
        <w:jc w:val="both"/>
        <w:rPr>
          <w:sz w:val="22"/>
          <w:szCs w:val="22"/>
        </w:rPr>
      </w:pPr>
      <w:bookmarkStart w:id="0" w:name="_GoBack"/>
      <w:bookmarkEnd w:id="0"/>
    </w:p>
    <w:p w:rsidR="00230E08" w:rsidRPr="00230E08" w:rsidRDefault="00230E08" w:rsidP="00230E08">
      <w:pPr>
        <w:spacing w:before="100" w:beforeAutospacing="1" w:after="100" w:afterAutospacing="1"/>
        <w:jc w:val="center"/>
        <w:rPr>
          <w:sz w:val="22"/>
          <w:szCs w:val="22"/>
        </w:rPr>
      </w:pPr>
    </w:p>
    <w:p w:rsidR="00230E08" w:rsidRPr="00230E08" w:rsidRDefault="00230E08" w:rsidP="00230E08">
      <w:pPr>
        <w:spacing w:before="100" w:beforeAutospacing="1" w:after="100" w:afterAutospacing="1"/>
        <w:rPr>
          <w:sz w:val="22"/>
          <w:szCs w:val="22"/>
        </w:rPr>
      </w:pPr>
    </w:p>
    <w:p w:rsidR="00230E08" w:rsidRPr="00230E08" w:rsidRDefault="00230E08" w:rsidP="00230E08">
      <w:pPr>
        <w:rPr>
          <w:sz w:val="22"/>
          <w:szCs w:val="22"/>
        </w:rPr>
      </w:pPr>
    </w:p>
    <w:p w:rsidR="00230E08" w:rsidRPr="00230E08" w:rsidRDefault="00230E08" w:rsidP="00230E08">
      <w:pPr>
        <w:rPr>
          <w:sz w:val="22"/>
          <w:szCs w:val="22"/>
        </w:rPr>
      </w:pPr>
      <w:hyperlink r:id="rId4" w:history="1">
        <w:r w:rsidRPr="00230E08">
          <w:rPr>
            <w:color w:val="29619B"/>
            <w:sz w:val="22"/>
            <w:szCs w:val="22"/>
          </w:rPr>
          <w:t xml:space="preserve">Информационный бюллетень </w:t>
        </w:r>
        <w:proofErr w:type="spellStart"/>
        <w:r w:rsidRPr="00230E08">
          <w:rPr>
            <w:color w:val="29619B"/>
            <w:sz w:val="22"/>
            <w:szCs w:val="22"/>
          </w:rPr>
          <w:t>Куракинского</w:t>
        </w:r>
        <w:proofErr w:type="spellEnd"/>
        <w:r w:rsidRPr="00230E08">
          <w:rPr>
            <w:color w:val="29619B"/>
            <w:sz w:val="22"/>
            <w:szCs w:val="22"/>
          </w:rPr>
          <w:t xml:space="preserve"> сельского поселения</w:t>
        </w:r>
      </w:hyperlink>
    </w:p>
    <w:p w:rsidR="00230E08" w:rsidRPr="00230E08" w:rsidRDefault="00230E08" w:rsidP="00230E08">
      <w:pPr>
        <w:rPr>
          <w:sz w:val="22"/>
          <w:szCs w:val="22"/>
        </w:rPr>
      </w:pPr>
      <w:r w:rsidRPr="00230E08">
        <w:rPr>
          <w:sz w:val="22"/>
          <w:szCs w:val="22"/>
        </w:rPr>
        <w:t xml:space="preserve"> </w:t>
      </w:r>
      <w:proofErr w:type="spellStart"/>
      <w:r w:rsidRPr="00230E08">
        <w:rPr>
          <w:sz w:val="22"/>
          <w:szCs w:val="22"/>
        </w:rPr>
        <w:t>Ардато</w:t>
      </w:r>
      <w:r>
        <w:rPr>
          <w:sz w:val="22"/>
          <w:szCs w:val="22"/>
        </w:rPr>
        <w:t>вского</w:t>
      </w:r>
      <w:proofErr w:type="spellEnd"/>
      <w:r>
        <w:rPr>
          <w:sz w:val="22"/>
          <w:szCs w:val="22"/>
        </w:rPr>
        <w:t xml:space="preserve"> муниципального района № 2</w:t>
      </w:r>
      <w:r w:rsidRPr="00230E08">
        <w:rPr>
          <w:sz w:val="22"/>
          <w:szCs w:val="22"/>
        </w:rPr>
        <w:t xml:space="preserve">   от </w:t>
      </w:r>
      <w:r>
        <w:rPr>
          <w:sz w:val="22"/>
          <w:szCs w:val="22"/>
        </w:rPr>
        <w:t>02.02.</w:t>
      </w:r>
      <w:r w:rsidRPr="00230E08">
        <w:rPr>
          <w:sz w:val="22"/>
          <w:szCs w:val="22"/>
        </w:rPr>
        <w:t>.2022 г</w:t>
      </w:r>
    </w:p>
    <w:p w:rsidR="00230E08" w:rsidRPr="00230E08" w:rsidRDefault="00230E08" w:rsidP="00230E08">
      <w:pPr>
        <w:rPr>
          <w:sz w:val="22"/>
          <w:szCs w:val="22"/>
        </w:rPr>
      </w:pPr>
      <w:r w:rsidRPr="00230E08">
        <w:rPr>
          <w:sz w:val="22"/>
          <w:szCs w:val="22"/>
        </w:rPr>
        <w:t xml:space="preserve">Учредитель: Совет депутатов </w:t>
      </w:r>
      <w:proofErr w:type="spellStart"/>
      <w:r w:rsidRPr="00230E08">
        <w:rPr>
          <w:sz w:val="22"/>
          <w:szCs w:val="22"/>
        </w:rPr>
        <w:t>Куракинского</w:t>
      </w:r>
      <w:proofErr w:type="spellEnd"/>
      <w:r w:rsidRPr="00230E08">
        <w:rPr>
          <w:sz w:val="22"/>
          <w:szCs w:val="22"/>
        </w:rPr>
        <w:t xml:space="preserve"> сельского поселения</w:t>
      </w:r>
    </w:p>
    <w:p w:rsidR="00230E08" w:rsidRPr="00230E08" w:rsidRDefault="00230E08" w:rsidP="00230E08">
      <w:pPr>
        <w:rPr>
          <w:sz w:val="22"/>
          <w:szCs w:val="22"/>
        </w:rPr>
      </w:pPr>
      <w:proofErr w:type="spellStart"/>
      <w:r w:rsidRPr="00230E08">
        <w:rPr>
          <w:sz w:val="22"/>
          <w:szCs w:val="22"/>
        </w:rPr>
        <w:t>Ардатовского</w:t>
      </w:r>
      <w:proofErr w:type="spellEnd"/>
      <w:r w:rsidRPr="00230E08">
        <w:rPr>
          <w:sz w:val="22"/>
          <w:szCs w:val="22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p w:rsidR="00230E08" w:rsidRPr="00230E08" w:rsidRDefault="00230E08" w:rsidP="00230E08">
      <w:pPr>
        <w:rPr>
          <w:sz w:val="22"/>
          <w:szCs w:val="22"/>
        </w:rPr>
      </w:pPr>
    </w:p>
    <w:p w:rsidR="003A68AE" w:rsidRPr="00230E08" w:rsidRDefault="003A68AE">
      <w:pPr>
        <w:rPr>
          <w:sz w:val="22"/>
          <w:szCs w:val="22"/>
        </w:rPr>
      </w:pPr>
    </w:p>
    <w:sectPr w:rsidR="003A68AE" w:rsidRPr="00230E08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230E08"/>
    <w:rsid w:val="00230E08"/>
    <w:rsid w:val="003A68AE"/>
    <w:rsid w:val="003E00DD"/>
    <w:rsid w:val="00F7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230E08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30E08"/>
    <w:rPr>
      <w:bCs/>
      <w:sz w:val="28"/>
    </w:rPr>
  </w:style>
  <w:style w:type="paragraph" w:styleId="a4">
    <w:name w:val="Normal (Web)"/>
    <w:basedOn w:val="a"/>
    <w:unhideWhenUsed/>
    <w:rsid w:val="00230E08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230E08"/>
    <w:pPr>
      <w:spacing w:before="100" w:beforeAutospacing="1" w:after="100" w:afterAutospacing="1"/>
    </w:pPr>
  </w:style>
  <w:style w:type="paragraph" w:styleId="a5">
    <w:name w:val="header"/>
    <w:basedOn w:val="a"/>
    <w:link w:val="a6"/>
    <w:rsid w:val="00230E0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230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1988</Words>
  <Characters>11332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2022-02-22T06:16:00Z</dcterms:created>
  <dcterms:modified xsi:type="dcterms:W3CDTF">2022-02-22T06:21:00Z</dcterms:modified>
</cp:coreProperties>
</file>