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horzAnchor="page" w:tblpX="1" w:tblpY="600"/>
        <w:tblW w:w="15229" w:type="dxa"/>
        <w:tblLayout w:type="fixed"/>
        <w:tblLook w:val="04A0"/>
      </w:tblPr>
      <w:tblGrid>
        <w:gridCol w:w="911"/>
        <w:gridCol w:w="4396"/>
        <w:gridCol w:w="3827"/>
        <w:gridCol w:w="236"/>
        <w:gridCol w:w="2835"/>
        <w:gridCol w:w="3024"/>
      </w:tblGrid>
      <w:tr w:rsidR="00263206" w:rsidRPr="00372CAA" w:rsidTr="00263206">
        <w:tc>
          <w:tcPr>
            <w:tcW w:w="911" w:type="dxa"/>
            <w:vMerge w:val="restart"/>
            <w:vAlign w:val="center"/>
          </w:tcPr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proofErr w:type="spellStart"/>
            <w:proofErr w:type="gramStart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proofErr w:type="spellStart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96" w:type="dxa"/>
            <w:vMerge w:val="restart"/>
            <w:vAlign w:val="center"/>
          </w:tcPr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организации, факт</w:t>
            </w:r>
            <w:proofErr w:type="gramStart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proofErr w:type="gramEnd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дрес, </w:t>
            </w:r>
            <w:proofErr w:type="spellStart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руков</w:t>
            </w:r>
            <w:proofErr w:type="spellEnd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организации (или ответственное лицо), номер </w:t>
            </w:r>
            <w:proofErr w:type="spellStart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моб</w:t>
            </w:r>
            <w:proofErr w:type="spellEnd"/>
            <w:r w:rsidRPr="00372CAA">
              <w:rPr>
                <w:rFonts w:ascii="Times New Roman" w:hAnsi="Times New Roman" w:cs="Times New Roman"/>
                <w:bCs/>
                <w:sz w:val="20"/>
                <w:szCs w:val="20"/>
              </w:rPr>
              <w:t>. телефона</w:t>
            </w:r>
          </w:p>
        </w:tc>
        <w:tc>
          <w:tcPr>
            <w:tcW w:w="3827" w:type="dxa"/>
            <w:tcBorders>
              <w:bottom w:val="nil"/>
            </w:tcBorders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bottom w:val="nil"/>
            </w:tcBorders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206" w:rsidRPr="00372CAA" w:rsidTr="00263206">
        <w:trPr>
          <w:gridAfter w:val="1"/>
          <w:wAfter w:w="3024" w:type="dxa"/>
          <w:trHeight w:val="2080"/>
        </w:trPr>
        <w:tc>
          <w:tcPr>
            <w:tcW w:w="911" w:type="dxa"/>
            <w:vMerge/>
          </w:tcPr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6" w:type="dxa"/>
            <w:vMerge/>
          </w:tcPr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right w:val="nil"/>
            </w:tcBorders>
          </w:tcPr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Классификация по видам экономической деятельности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63206" w:rsidRPr="00372CAA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206" w:rsidTr="00263206">
        <w:trPr>
          <w:gridAfter w:val="3"/>
          <w:wAfter w:w="6095" w:type="dxa"/>
        </w:trPr>
        <w:tc>
          <w:tcPr>
            <w:tcW w:w="911" w:type="dxa"/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6" w:type="dxa"/>
          </w:tcPr>
          <w:p w:rsidR="00263206" w:rsidRPr="005835FF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35FF">
              <w:rPr>
                <w:rFonts w:ascii="Times New Roman" w:hAnsi="Times New Roman" w:cs="Times New Roman"/>
                <w:sz w:val="20"/>
                <w:szCs w:val="20"/>
              </w:rPr>
              <w:t xml:space="preserve">ИП  </w:t>
            </w:r>
            <w:proofErr w:type="spellStart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Марочкина</w:t>
            </w:r>
            <w:proofErr w:type="spellEnd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М.В.,с</w:t>
            </w:r>
            <w:proofErr w:type="gramStart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уракино</w:t>
            </w:r>
            <w:proofErr w:type="spellEnd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, ул.Центральная 71,тел.89271825558</w:t>
            </w:r>
          </w:p>
        </w:tc>
        <w:tc>
          <w:tcPr>
            <w:tcW w:w="3827" w:type="dxa"/>
            <w:shd w:val="clear" w:color="auto" w:fill="auto"/>
          </w:tcPr>
          <w:p w:rsidR="00263206" w:rsidRP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206">
              <w:rPr>
                <w:rFonts w:ascii="Times New Roman" w:hAnsi="Times New Roman" w:cs="Times New Roman"/>
                <w:sz w:val="20"/>
                <w:szCs w:val="20"/>
              </w:rPr>
              <w:t>Розничная торговля</w:t>
            </w:r>
          </w:p>
        </w:tc>
      </w:tr>
      <w:tr w:rsidR="00263206" w:rsidTr="00263206">
        <w:trPr>
          <w:gridAfter w:val="3"/>
          <w:wAfter w:w="6095" w:type="dxa"/>
        </w:trPr>
        <w:tc>
          <w:tcPr>
            <w:tcW w:w="911" w:type="dxa"/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6" w:type="dxa"/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35FF">
              <w:rPr>
                <w:rFonts w:ascii="Times New Roman" w:hAnsi="Times New Roman" w:cs="Times New Roman"/>
                <w:sz w:val="20"/>
                <w:szCs w:val="20"/>
              </w:rPr>
              <w:t xml:space="preserve">ИП  </w:t>
            </w:r>
            <w:proofErr w:type="spellStart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Марочкина</w:t>
            </w:r>
            <w:proofErr w:type="spellEnd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 xml:space="preserve"> М.В.,</w:t>
            </w:r>
          </w:p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ольшое Кузьмино</w:t>
            </w:r>
            <w:r w:rsidRPr="005835FF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Газовиков 44</w:t>
            </w:r>
            <w:r w:rsidRPr="005835FF">
              <w:rPr>
                <w:rFonts w:ascii="Times New Roman" w:hAnsi="Times New Roman" w:cs="Times New Roman"/>
                <w:sz w:val="20"/>
                <w:szCs w:val="20"/>
              </w:rPr>
              <w:t xml:space="preserve"> 71,тел.89271825558</w:t>
            </w:r>
          </w:p>
        </w:tc>
        <w:tc>
          <w:tcPr>
            <w:tcW w:w="3827" w:type="dxa"/>
            <w:shd w:val="clear" w:color="auto" w:fill="auto"/>
          </w:tcPr>
          <w:p w:rsidR="00263206" w:rsidRP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206">
              <w:rPr>
                <w:rFonts w:ascii="Times New Roman" w:hAnsi="Times New Roman" w:cs="Times New Roman"/>
                <w:sz w:val="20"/>
                <w:szCs w:val="20"/>
              </w:rPr>
              <w:t>Розничная торговля</w:t>
            </w:r>
          </w:p>
        </w:tc>
      </w:tr>
      <w:tr w:rsidR="00263206" w:rsidTr="00263206">
        <w:trPr>
          <w:gridAfter w:val="3"/>
          <w:wAfter w:w="6095" w:type="dxa"/>
        </w:trPr>
        <w:tc>
          <w:tcPr>
            <w:tcW w:w="911" w:type="dxa"/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6" w:type="dxa"/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CD1">
              <w:rPr>
                <w:rFonts w:ascii="Times New Roman" w:hAnsi="Times New Roman" w:cs="Times New Roman"/>
                <w:sz w:val="20"/>
                <w:szCs w:val="20"/>
              </w:rPr>
              <w:t>ИП Нефедова М.А.,</w:t>
            </w:r>
          </w:p>
          <w:p w:rsidR="00263206" w:rsidRPr="00D55CD1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CD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55CD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D55CD1">
              <w:rPr>
                <w:rFonts w:ascii="Times New Roman" w:hAnsi="Times New Roman" w:cs="Times New Roman"/>
                <w:sz w:val="20"/>
                <w:szCs w:val="20"/>
              </w:rPr>
              <w:t xml:space="preserve">алое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Кузьмино</w:t>
            </w:r>
            <w:r w:rsidRPr="00D55CD1">
              <w:rPr>
                <w:rFonts w:ascii="Times New Roman" w:hAnsi="Times New Roman" w:cs="Times New Roman"/>
                <w:sz w:val="20"/>
                <w:szCs w:val="20"/>
              </w:rPr>
              <w:t>,ул.Нагорная,тел.89279745879</w:t>
            </w:r>
          </w:p>
        </w:tc>
        <w:tc>
          <w:tcPr>
            <w:tcW w:w="3827" w:type="dxa"/>
            <w:shd w:val="clear" w:color="auto" w:fill="auto"/>
          </w:tcPr>
          <w:p w:rsidR="00263206" w:rsidRP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206">
              <w:rPr>
                <w:rFonts w:ascii="Times New Roman" w:hAnsi="Times New Roman" w:cs="Times New Roman"/>
                <w:sz w:val="20"/>
                <w:szCs w:val="20"/>
              </w:rPr>
              <w:t>Розничная торговля</w:t>
            </w:r>
          </w:p>
        </w:tc>
      </w:tr>
      <w:tr w:rsidR="00263206" w:rsidTr="00263206">
        <w:trPr>
          <w:gridAfter w:val="3"/>
          <w:wAfter w:w="6095" w:type="dxa"/>
        </w:trPr>
        <w:tc>
          <w:tcPr>
            <w:tcW w:w="911" w:type="dxa"/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6" w:type="dxa"/>
          </w:tcPr>
          <w:p w:rsidR="00263206" w:rsidRPr="00E4154F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154F">
              <w:rPr>
                <w:rFonts w:ascii="Times New Roman" w:hAnsi="Times New Roman" w:cs="Times New Roman"/>
                <w:sz w:val="20"/>
                <w:szCs w:val="20"/>
              </w:rPr>
              <w:t>ИП Бакуров Р.Л.</w:t>
            </w:r>
          </w:p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D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55CD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D55CD1">
              <w:rPr>
                <w:rFonts w:ascii="Times New Roman" w:hAnsi="Times New Roman" w:cs="Times New Roman"/>
                <w:sz w:val="20"/>
                <w:szCs w:val="20"/>
              </w:rPr>
              <w:t xml:space="preserve">алое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Кузьмино, ул.Речная</w:t>
            </w:r>
          </w:p>
        </w:tc>
        <w:tc>
          <w:tcPr>
            <w:tcW w:w="3827" w:type="dxa"/>
            <w:shd w:val="clear" w:color="auto" w:fill="auto"/>
          </w:tcPr>
          <w:p w:rsidR="00263206" w:rsidRP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206">
              <w:rPr>
                <w:rFonts w:ascii="Times New Roman" w:hAnsi="Times New Roman" w:cs="Times New Roman"/>
                <w:sz w:val="20"/>
                <w:szCs w:val="20"/>
              </w:rPr>
              <w:t>Розничная торговля</w:t>
            </w:r>
          </w:p>
        </w:tc>
      </w:tr>
      <w:tr w:rsidR="00263206" w:rsidTr="00263206">
        <w:trPr>
          <w:gridAfter w:val="3"/>
          <w:wAfter w:w="6095" w:type="dxa"/>
        </w:trPr>
        <w:tc>
          <w:tcPr>
            <w:tcW w:w="911" w:type="dxa"/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6" w:type="dxa"/>
          </w:tcPr>
          <w:p w:rsidR="00263206" w:rsidRPr="00864498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498">
              <w:rPr>
                <w:rFonts w:ascii="Times New Roman" w:hAnsi="Times New Roman" w:cs="Times New Roman"/>
                <w:sz w:val="20"/>
                <w:szCs w:val="20"/>
              </w:rPr>
              <w:t xml:space="preserve">Почтовое отделение </w:t>
            </w:r>
            <w:proofErr w:type="spellStart"/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уракино</w:t>
            </w:r>
            <w:proofErr w:type="spellEnd"/>
          </w:p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ентральная 31,тел.88343123220</w:t>
            </w:r>
          </w:p>
        </w:tc>
        <w:tc>
          <w:tcPr>
            <w:tcW w:w="3827" w:type="dxa"/>
            <w:shd w:val="clear" w:color="auto" w:fill="auto"/>
          </w:tcPr>
          <w:p w:rsid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Деятельность в области информации и связи;</w:t>
            </w:r>
          </w:p>
          <w:p w:rsidR="00263206" w:rsidRP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206">
              <w:rPr>
                <w:rFonts w:ascii="Times New Roman" w:hAnsi="Times New Roman" w:cs="Times New Roman"/>
                <w:sz w:val="20"/>
                <w:szCs w:val="20"/>
              </w:rPr>
              <w:t>Розничная торговля</w:t>
            </w:r>
          </w:p>
        </w:tc>
      </w:tr>
      <w:tr w:rsidR="00263206" w:rsidTr="00263206">
        <w:trPr>
          <w:gridAfter w:val="3"/>
          <w:wAfter w:w="6095" w:type="dxa"/>
        </w:trPr>
        <w:tc>
          <w:tcPr>
            <w:tcW w:w="911" w:type="dxa"/>
          </w:tcPr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6" w:type="dxa"/>
          </w:tcPr>
          <w:p w:rsidR="00263206" w:rsidRPr="00864498" w:rsidRDefault="00263206" w:rsidP="00263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Почтовое отделение с</w:t>
            </w:r>
            <w:proofErr w:type="gramStart"/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алое Кузьмино</w:t>
            </w:r>
          </w:p>
          <w:p w:rsidR="00263206" w:rsidRDefault="00263206" w:rsidP="0026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8644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ечная.</w:t>
            </w:r>
          </w:p>
        </w:tc>
        <w:tc>
          <w:tcPr>
            <w:tcW w:w="3827" w:type="dxa"/>
            <w:shd w:val="clear" w:color="auto" w:fill="auto"/>
          </w:tcPr>
          <w:p w:rsid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Деятельность в области информации и связи;</w:t>
            </w:r>
          </w:p>
          <w:p w:rsidR="00263206" w:rsidRPr="00263206" w:rsidRDefault="00263206" w:rsidP="00263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206">
              <w:rPr>
                <w:rFonts w:ascii="Times New Roman" w:hAnsi="Times New Roman" w:cs="Times New Roman"/>
                <w:sz w:val="20"/>
                <w:szCs w:val="20"/>
              </w:rPr>
              <w:t>Розничная торговля</w:t>
            </w:r>
          </w:p>
        </w:tc>
      </w:tr>
    </w:tbl>
    <w:p w:rsidR="003A68AE" w:rsidRPr="00263206" w:rsidRDefault="00E4154F">
      <w:pPr>
        <w:rPr>
          <w:rFonts w:ascii="Times New Roman" w:hAnsi="Times New Roman" w:cs="Times New Roman"/>
        </w:rPr>
      </w:pPr>
      <w:r w:rsidRPr="00263206">
        <w:rPr>
          <w:rFonts w:ascii="Times New Roman" w:hAnsi="Times New Roman" w:cs="Times New Roman"/>
        </w:rPr>
        <w:t xml:space="preserve">Информация по объектам малого бизнеса, </w:t>
      </w:r>
      <w:proofErr w:type="gramStart"/>
      <w:r w:rsidRPr="00263206">
        <w:rPr>
          <w:rFonts w:ascii="Times New Roman" w:hAnsi="Times New Roman" w:cs="Times New Roman"/>
        </w:rPr>
        <w:t>расположенных</w:t>
      </w:r>
      <w:proofErr w:type="gramEnd"/>
      <w:r w:rsidRPr="00263206">
        <w:rPr>
          <w:rFonts w:ascii="Times New Roman" w:hAnsi="Times New Roman" w:cs="Times New Roman"/>
        </w:rPr>
        <w:t xml:space="preserve"> на территории </w:t>
      </w:r>
      <w:proofErr w:type="spellStart"/>
      <w:r w:rsidRPr="00263206">
        <w:rPr>
          <w:rFonts w:ascii="Times New Roman" w:hAnsi="Times New Roman" w:cs="Times New Roman"/>
        </w:rPr>
        <w:t>Куракинского</w:t>
      </w:r>
      <w:proofErr w:type="spellEnd"/>
      <w:r w:rsidRPr="00263206">
        <w:rPr>
          <w:rFonts w:ascii="Times New Roman" w:hAnsi="Times New Roman" w:cs="Times New Roman"/>
        </w:rPr>
        <w:t xml:space="preserve"> сельского </w:t>
      </w:r>
    </w:p>
    <w:sectPr w:rsidR="003A68AE" w:rsidRPr="00263206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4154F"/>
    <w:rsid w:val="00263206"/>
    <w:rsid w:val="003A68AE"/>
    <w:rsid w:val="003E00DD"/>
    <w:rsid w:val="00574CA3"/>
    <w:rsid w:val="00864498"/>
    <w:rsid w:val="00E3557B"/>
    <w:rsid w:val="00E41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4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table" w:styleId="a4">
    <w:name w:val="Table Grid"/>
    <w:basedOn w:val="a1"/>
    <w:uiPriority w:val="59"/>
    <w:rsid w:val="00E4154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2021-12-21T11:05:00Z</dcterms:created>
  <dcterms:modified xsi:type="dcterms:W3CDTF">2021-12-21T11:29:00Z</dcterms:modified>
</cp:coreProperties>
</file>