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BC" w:rsidRPr="00E43F63" w:rsidRDefault="007B07BC" w:rsidP="007B07B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7B07BC" w:rsidRDefault="007B07BC" w:rsidP="007B07BC">
      <w:pPr>
        <w:rPr>
          <w:sz w:val="28"/>
          <w:szCs w:val="28"/>
        </w:rPr>
      </w:pPr>
    </w:p>
    <w:p w:rsidR="007B07BC" w:rsidRPr="00E43F63" w:rsidRDefault="007B07BC" w:rsidP="007B07B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7B07BC" w:rsidRDefault="007B07BC" w:rsidP="007B07BC">
      <w:pPr>
        <w:jc w:val="center"/>
        <w:rPr>
          <w:sz w:val="28"/>
          <w:szCs w:val="28"/>
        </w:rPr>
      </w:pPr>
    </w:p>
    <w:p w:rsidR="007B07BC" w:rsidRDefault="007B07BC" w:rsidP="007B07B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7B07BC" w:rsidRDefault="007B07BC" w:rsidP="007B07BC">
      <w:pPr>
        <w:jc w:val="center"/>
        <w:rPr>
          <w:sz w:val="28"/>
          <w:szCs w:val="28"/>
        </w:rPr>
      </w:pPr>
    </w:p>
    <w:p w:rsidR="007B07BC" w:rsidRDefault="007B07BC" w:rsidP="007B07BC">
      <w:pPr>
        <w:rPr>
          <w:sz w:val="28"/>
          <w:szCs w:val="28"/>
        </w:rPr>
      </w:pPr>
      <w:r>
        <w:rPr>
          <w:sz w:val="28"/>
          <w:szCs w:val="28"/>
        </w:rPr>
        <w:t xml:space="preserve">от    2021 года                                                                                 № </w:t>
      </w:r>
    </w:p>
    <w:p w:rsidR="00720808" w:rsidRDefault="00720808" w:rsidP="00720808">
      <w:pPr>
        <w:ind w:left="708"/>
        <w:jc w:val="center"/>
        <w:rPr>
          <w:sz w:val="28"/>
          <w:szCs w:val="28"/>
        </w:rPr>
      </w:pPr>
    </w:p>
    <w:p w:rsidR="00720808" w:rsidRDefault="00720808" w:rsidP="00720808">
      <w:pPr>
        <w:ind w:left="-567"/>
        <w:jc w:val="center"/>
        <w:rPr>
          <w:rFonts w:cs="Tahoma"/>
          <w:szCs w:val="28"/>
        </w:rPr>
      </w:pPr>
    </w:p>
    <w:p w:rsidR="00AA0D92" w:rsidRDefault="00AA0D92" w:rsidP="00AA0D92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твержденного постановлением №3 от</w:t>
      </w:r>
      <w:r w:rsidR="007A7026">
        <w:rPr>
          <w:sz w:val="28"/>
          <w:szCs w:val="28"/>
        </w:rPr>
        <w:t xml:space="preserve"> 16.03</w:t>
      </w:r>
      <w:r>
        <w:rPr>
          <w:sz w:val="28"/>
          <w:szCs w:val="28"/>
        </w:rPr>
        <w:t>.2012г.</w:t>
      </w:r>
    </w:p>
    <w:p w:rsidR="00AA0D92" w:rsidRDefault="007A7026" w:rsidP="007A7026">
      <w:pPr>
        <w:pStyle w:val="msonospacing0"/>
        <w:shd w:val="clear" w:color="auto" w:fill="FFFFFF"/>
        <w:spacing w:line="27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0D92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="00AA0D92" w:rsidRPr="007A7026">
          <w:rPr>
            <w:rStyle w:val="a3"/>
            <w:sz w:val="28"/>
            <w:szCs w:val="28"/>
            <w:u w:val="none"/>
          </w:rPr>
          <w:t>закона</w:t>
        </w:r>
      </w:hyperlink>
      <w:r w:rsidR="00AA0D92" w:rsidRPr="007A7026">
        <w:rPr>
          <w:sz w:val="28"/>
          <w:szCs w:val="28"/>
        </w:rPr>
        <w:t> </w:t>
      </w:r>
      <w:r w:rsidR="00AA0D92">
        <w:rPr>
          <w:sz w:val="28"/>
          <w:szCs w:val="28"/>
        </w:rPr>
        <w:t>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AA0D92" w:rsidRDefault="00AA0D92" w:rsidP="00AA0D9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7A7026">
        <w:rPr>
          <w:bCs/>
          <w:iCs/>
          <w:sz w:val="28"/>
          <w:szCs w:val="28"/>
        </w:rPr>
        <w:t>Куракинского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</w:t>
      </w:r>
      <w:r w:rsidR="007A7026">
        <w:rPr>
          <w:bCs/>
          <w:iCs/>
          <w:sz w:val="28"/>
          <w:szCs w:val="28"/>
        </w:rPr>
        <w:t>16.03.</w:t>
      </w:r>
      <w:r>
        <w:rPr>
          <w:bCs/>
          <w:iCs/>
          <w:sz w:val="28"/>
          <w:szCs w:val="28"/>
        </w:rPr>
        <w:t xml:space="preserve">2012 №3 «Об утверждении административного </w:t>
      </w:r>
      <w:proofErr w:type="gramStart"/>
      <w:r>
        <w:rPr>
          <w:bCs/>
          <w:iCs/>
          <w:sz w:val="28"/>
          <w:szCs w:val="28"/>
        </w:rPr>
        <w:t xml:space="preserve">регламента предоставления муниципальной услуги </w:t>
      </w:r>
      <w:r>
        <w:rPr>
          <w:sz w:val="28"/>
          <w:szCs w:val="28"/>
        </w:rPr>
        <w:t>ведения учета личных подсобных хозяйств</w:t>
      </w:r>
      <w:proofErr w:type="gramEnd"/>
      <w:r>
        <w:rPr>
          <w:sz w:val="28"/>
          <w:szCs w:val="28"/>
        </w:rPr>
        <w:t xml:space="preserve">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AA0D92" w:rsidRDefault="00AA0D92" w:rsidP="00AA0D92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«2.19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D9614B" w:rsidRPr="007B07BC" w:rsidRDefault="007B07BC" w:rsidP="007B07BC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AA0D92">
        <w:rPr>
          <w:sz w:val="28"/>
          <w:szCs w:val="28"/>
        </w:rPr>
        <w:t>Г</w:t>
      </w:r>
      <w:proofErr w:type="gramEnd"/>
      <w:r w:rsidR="00AA0D9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AA0D92">
        <w:rPr>
          <w:sz w:val="28"/>
          <w:szCs w:val="28"/>
        </w:rPr>
        <w:t xml:space="preserve"> </w:t>
      </w:r>
      <w:proofErr w:type="spellStart"/>
      <w:r w:rsidR="007A7026">
        <w:rPr>
          <w:sz w:val="28"/>
          <w:szCs w:val="28"/>
        </w:rPr>
        <w:t>Куракинского</w:t>
      </w:r>
      <w:proofErr w:type="spellEnd"/>
      <w:r w:rsidR="00AA0D92">
        <w:rPr>
          <w:sz w:val="28"/>
          <w:szCs w:val="28"/>
        </w:rPr>
        <w:t xml:space="preserve"> сельского поселения                    </w:t>
      </w:r>
      <w:bookmarkStart w:id="0" w:name="_GoBack"/>
      <w:bookmarkEnd w:id="0"/>
      <w:r>
        <w:rPr>
          <w:sz w:val="28"/>
          <w:szCs w:val="28"/>
        </w:rPr>
        <w:t>Т.А.Решетникова</w:t>
      </w:r>
    </w:p>
    <w:sectPr w:rsidR="00D9614B" w:rsidRPr="007B07BC" w:rsidSect="007A70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63A92"/>
    <w:rsid w:val="00195D80"/>
    <w:rsid w:val="00275B61"/>
    <w:rsid w:val="00720808"/>
    <w:rsid w:val="007A7026"/>
    <w:rsid w:val="007B07BC"/>
    <w:rsid w:val="00831CE0"/>
    <w:rsid w:val="00A20423"/>
    <w:rsid w:val="00A61279"/>
    <w:rsid w:val="00AA0D92"/>
    <w:rsid w:val="00D9614B"/>
    <w:rsid w:val="00E6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20423"/>
    <w:rPr>
      <w:color w:val="0000FF"/>
      <w:u w:val="single"/>
    </w:rPr>
  </w:style>
  <w:style w:type="paragraph" w:styleId="a4">
    <w:name w:val="Normal (Web)"/>
    <w:basedOn w:val="a"/>
    <w:semiHidden/>
    <w:unhideWhenUsed/>
    <w:rsid w:val="00A20423"/>
    <w:pPr>
      <w:spacing w:before="100" w:beforeAutospacing="1" w:after="119"/>
    </w:pPr>
  </w:style>
  <w:style w:type="paragraph" w:customStyle="1" w:styleId="msonospacing0">
    <w:name w:val="msonospacing"/>
    <w:basedOn w:val="a"/>
    <w:rsid w:val="00A2042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720808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333</Words>
  <Characters>1900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12</cp:revision>
  <cp:lastPrinted>2021-07-09T06:47:00Z</cp:lastPrinted>
  <dcterms:created xsi:type="dcterms:W3CDTF">2021-06-17T06:33:00Z</dcterms:created>
  <dcterms:modified xsi:type="dcterms:W3CDTF">2021-07-16T12:25:00Z</dcterms:modified>
</cp:coreProperties>
</file>