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63B" w:rsidRPr="00E43F63" w:rsidRDefault="0077163B" w:rsidP="0077163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77163B" w:rsidRDefault="0077163B" w:rsidP="0077163B">
      <w:pPr>
        <w:rPr>
          <w:sz w:val="28"/>
          <w:szCs w:val="28"/>
        </w:rPr>
      </w:pP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77163B" w:rsidRDefault="0077163B" w:rsidP="0077163B">
      <w:pPr>
        <w:jc w:val="center"/>
        <w:rPr>
          <w:sz w:val="28"/>
          <w:szCs w:val="28"/>
        </w:rPr>
      </w:pPr>
    </w:p>
    <w:p w:rsidR="0077163B" w:rsidRDefault="0077163B" w:rsidP="0077163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77163B" w:rsidRDefault="0077163B" w:rsidP="0077163B">
      <w:pPr>
        <w:jc w:val="center"/>
        <w:rPr>
          <w:sz w:val="28"/>
          <w:szCs w:val="28"/>
        </w:rPr>
      </w:pPr>
    </w:p>
    <w:p w:rsidR="0077163B" w:rsidRDefault="0077163B" w:rsidP="0077163B">
      <w:pPr>
        <w:rPr>
          <w:sz w:val="28"/>
          <w:szCs w:val="28"/>
        </w:rPr>
      </w:pPr>
      <w:r>
        <w:rPr>
          <w:sz w:val="28"/>
          <w:szCs w:val="28"/>
        </w:rPr>
        <w:t>от 12 июля  2021 года                                                                                 № 19</w:t>
      </w:r>
    </w:p>
    <w:p w:rsidR="0077163B" w:rsidRDefault="0077163B" w:rsidP="0077163B">
      <w:pPr>
        <w:rPr>
          <w:b/>
          <w:sz w:val="44"/>
          <w:szCs w:val="44"/>
        </w:rPr>
      </w:pPr>
    </w:p>
    <w:p w:rsidR="0077163B" w:rsidRPr="0070134B" w:rsidRDefault="0077163B" w:rsidP="0077163B">
      <w:pPr>
        <w:ind w:left="-567"/>
        <w:jc w:val="center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в  постановление Администрации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25.12.2015 г. № 27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bookmarkEnd w:id="0"/>
    <w:p w:rsidR="0077163B" w:rsidRDefault="0077163B" w:rsidP="0077163B">
      <w:pPr>
        <w:ind w:left="-567"/>
        <w:jc w:val="both"/>
        <w:rPr>
          <w:sz w:val="28"/>
          <w:szCs w:val="28"/>
        </w:rPr>
      </w:pPr>
    </w:p>
    <w:p w:rsidR="0077163B" w:rsidRPr="009D6BE7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9D6BE7">
        <w:rPr>
          <w:sz w:val="28"/>
          <w:szCs w:val="28"/>
        </w:rPr>
        <w:t xml:space="preserve"> сельского поселения </w:t>
      </w:r>
      <w:proofErr w:type="spellStart"/>
      <w:r w:rsidRPr="009D6BE7">
        <w:rPr>
          <w:sz w:val="28"/>
          <w:szCs w:val="28"/>
        </w:rPr>
        <w:t>Ардатовского</w:t>
      </w:r>
      <w:proofErr w:type="spellEnd"/>
      <w:r w:rsidRPr="009D6BE7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 постановляет:</w:t>
      </w:r>
    </w:p>
    <w:p w:rsidR="0077163B" w:rsidRPr="009D6BE7" w:rsidRDefault="0077163B" w:rsidP="0077163B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Куракинского</w:t>
      </w:r>
      <w:proofErr w:type="spellEnd"/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25.12.2015г. № 27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9D6BE7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 xml:space="preserve"> следующие изменения,</w:t>
      </w:r>
      <w:r w:rsidRPr="009D6BE7">
        <w:rPr>
          <w:sz w:val="28"/>
          <w:szCs w:val="28"/>
        </w:rPr>
        <w:t xml:space="preserve"> дополнив  </w:t>
      </w:r>
      <w:r>
        <w:rPr>
          <w:sz w:val="28"/>
          <w:szCs w:val="28"/>
        </w:rPr>
        <w:t xml:space="preserve">раздела 2 пунктом 3.1. </w:t>
      </w:r>
      <w:r w:rsidRPr="009D6BE7">
        <w:rPr>
          <w:sz w:val="28"/>
          <w:szCs w:val="28"/>
        </w:rPr>
        <w:t>следующего содержания:</w:t>
      </w:r>
    </w:p>
    <w:p w:rsidR="0077163B" w:rsidRPr="009D6BE7" w:rsidRDefault="0077163B" w:rsidP="0077163B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</w:t>
      </w:r>
      <w:proofErr w:type="gramStart"/>
      <w:r w:rsidRPr="009D6BE7">
        <w:rPr>
          <w:sz w:val="28"/>
          <w:szCs w:val="28"/>
        </w:rPr>
        <w:t xml:space="preserve">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9D6BE7">
        <w:rPr>
          <w:bCs/>
          <w:iCs/>
          <w:color w:val="000000"/>
          <w:sz w:val="28"/>
          <w:szCs w:val="28"/>
        </w:rPr>
        <w:t xml:space="preserve"> законами».</w:t>
      </w:r>
    </w:p>
    <w:p w:rsidR="0077163B" w:rsidRPr="009D6BE7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77163B" w:rsidRPr="001F6F13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Pr="003631E4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Pr="00105E5E" w:rsidRDefault="0077163B" w:rsidP="0077163B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3631E4">
        <w:rPr>
          <w:sz w:val="28"/>
          <w:szCs w:val="28"/>
        </w:rPr>
        <w:t>Г</w:t>
      </w:r>
      <w:proofErr w:type="gramEnd"/>
      <w:r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631E4">
        <w:rPr>
          <w:sz w:val="28"/>
          <w:szCs w:val="28"/>
        </w:rPr>
        <w:t xml:space="preserve"> сельского поселения                            </w:t>
      </w:r>
      <w:r>
        <w:rPr>
          <w:sz w:val="28"/>
          <w:szCs w:val="28"/>
        </w:rPr>
        <w:t>Т.А.Решетникова</w:t>
      </w:r>
    </w:p>
    <w:p w:rsidR="003A68AE" w:rsidRDefault="003A68AE"/>
    <w:sectPr w:rsidR="003A68A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7163B"/>
    <w:rsid w:val="003A68AE"/>
    <w:rsid w:val="003E00DD"/>
    <w:rsid w:val="0077163B"/>
    <w:rsid w:val="00E94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6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rsid w:val="0077163B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7716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2048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2021-07-09T07:35:00Z</dcterms:created>
  <dcterms:modified xsi:type="dcterms:W3CDTF">2021-07-09T07:40:00Z</dcterms:modified>
</cp:coreProperties>
</file>