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9C" w:rsidRPr="00E43F63" w:rsidRDefault="00CA409C" w:rsidP="00CA409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CA409C" w:rsidRDefault="00CA409C" w:rsidP="00CA409C">
      <w:pPr>
        <w:rPr>
          <w:sz w:val="28"/>
          <w:szCs w:val="28"/>
        </w:rPr>
      </w:pP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CA409C" w:rsidRDefault="00CA409C" w:rsidP="00CA409C">
      <w:pPr>
        <w:jc w:val="center"/>
        <w:rPr>
          <w:sz w:val="28"/>
          <w:szCs w:val="28"/>
        </w:rPr>
      </w:pPr>
    </w:p>
    <w:p w:rsidR="00CA409C" w:rsidRDefault="00CA409C" w:rsidP="00CA409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CA409C" w:rsidRDefault="00CA409C" w:rsidP="00CA409C">
      <w:pPr>
        <w:jc w:val="center"/>
        <w:rPr>
          <w:sz w:val="28"/>
          <w:szCs w:val="28"/>
        </w:rPr>
      </w:pPr>
    </w:p>
    <w:p w:rsidR="00CA409C" w:rsidRDefault="00CA409C" w:rsidP="00CA409C">
      <w:pPr>
        <w:rPr>
          <w:sz w:val="28"/>
          <w:szCs w:val="28"/>
        </w:rPr>
      </w:pPr>
      <w:r>
        <w:rPr>
          <w:sz w:val="28"/>
          <w:szCs w:val="28"/>
        </w:rPr>
        <w:t>от 12 июля  2021 года                                                                                 № 24</w:t>
      </w:r>
    </w:p>
    <w:p w:rsidR="004D25AA" w:rsidRDefault="004D25AA" w:rsidP="004D25AA">
      <w:pPr>
        <w:ind w:left="-567"/>
        <w:jc w:val="center"/>
        <w:rPr>
          <w:rFonts w:cs="Tahoma"/>
          <w:szCs w:val="28"/>
        </w:rPr>
      </w:pPr>
    </w:p>
    <w:p w:rsidR="004322F1" w:rsidRDefault="004322F1" w:rsidP="004322F1">
      <w:pPr>
        <w:ind w:left="-567"/>
        <w:jc w:val="center"/>
        <w:rPr>
          <w:b/>
          <w:sz w:val="28"/>
          <w:szCs w:val="28"/>
        </w:rPr>
      </w:pPr>
    </w:p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  <w:bookmarkStart w:id="0" w:name="_GoBack"/>
      <w:r w:rsidRPr="00211E4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 w:rsidRPr="00211E4C">
        <w:rPr>
          <w:sz w:val="28"/>
          <w:szCs w:val="28"/>
        </w:rPr>
        <w:t xml:space="preserve"> сельского поселения </w:t>
      </w:r>
      <w:proofErr w:type="spellStart"/>
      <w:r w:rsidRPr="00211E4C">
        <w:rPr>
          <w:sz w:val="28"/>
          <w:szCs w:val="28"/>
        </w:rPr>
        <w:t>Ардатовского</w:t>
      </w:r>
      <w:proofErr w:type="spellEnd"/>
      <w:r w:rsidRPr="00211E4C">
        <w:rPr>
          <w:sz w:val="28"/>
          <w:szCs w:val="28"/>
        </w:rPr>
        <w:t xml:space="preserve"> муниципального района Республики Мордовия от </w:t>
      </w:r>
      <w:r w:rsidR="00204846">
        <w:rPr>
          <w:sz w:val="28"/>
          <w:szCs w:val="28"/>
        </w:rPr>
        <w:t>04.12.</w:t>
      </w:r>
      <w:r w:rsidRPr="00211E4C">
        <w:rPr>
          <w:sz w:val="28"/>
          <w:szCs w:val="28"/>
        </w:rPr>
        <w:t>2019г.</w:t>
      </w:r>
      <w:r w:rsidRPr="00211E4C">
        <w:rPr>
          <w:bCs/>
          <w:iCs/>
          <w:sz w:val="28"/>
          <w:szCs w:val="28"/>
        </w:rPr>
        <w:t xml:space="preserve"> </w:t>
      </w:r>
      <w:r w:rsidRPr="00211E4C">
        <w:rPr>
          <w:sz w:val="28"/>
          <w:szCs w:val="28"/>
        </w:rPr>
        <w:t>№</w:t>
      </w:r>
      <w:r w:rsidR="00204846">
        <w:rPr>
          <w:sz w:val="28"/>
          <w:szCs w:val="28"/>
        </w:rPr>
        <w:t>39</w:t>
      </w:r>
      <w:r w:rsidRPr="00211E4C">
        <w:rPr>
          <w:bCs/>
          <w:iCs/>
          <w:sz w:val="28"/>
          <w:szCs w:val="28"/>
        </w:rPr>
        <w:t xml:space="preserve"> «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04846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204846">
        <w:rPr>
          <w:b/>
          <w:i/>
          <w:sz w:val="28"/>
          <w:szCs w:val="28"/>
        </w:rPr>
        <w:t>»</w:t>
      </w:r>
    </w:p>
    <w:bookmarkEnd w:id="0"/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204846">
          <w:rPr>
            <w:rStyle w:val="a3"/>
            <w:sz w:val="28"/>
            <w:szCs w:val="28"/>
            <w:u w:val="none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4322F1" w:rsidRP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4322F1">
        <w:rPr>
          <w:bCs/>
          <w:iCs/>
          <w:sz w:val="28"/>
          <w:szCs w:val="28"/>
        </w:rPr>
        <w:t xml:space="preserve">. Внести в постановление Администрации </w:t>
      </w:r>
      <w:proofErr w:type="spellStart"/>
      <w:r w:rsidR="00204846">
        <w:rPr>
          <w:bCs/>
          <w:iCs/>
          <w:sz w:val="28"/>
          <w:szCs w:val="28"/>
        </w:rPr>
        <w:t>Куракинского</w:t>
      </w:r>
      <w:proofErr w:type="spellEnd"/>
      <w:r w:rsidRPr="004322F1">
        <w:rPr>
          <w:bCs/>
          <w:iCs/>
          <w:sz w:val="28"/>
          <w:szCs w:val="28"/>
        </w:rPr>
        <w:t xml:space="preserve"> сельского поселения от </w:t>
      </w:r>
      <w:r w:rsidR="00204846">
        <w:rPr>
          <w:bCs/>
          <w:iCs/>
          <w:sz w:val="28"/>
          <w:szCs w:val="28"/>
        </w:rPr>
        <w:t>04.12</w:t>
      </w:r>
      <w:r w:rsidRPr="004322F1">
        <w:rPr>
          <w:bCs/>
          <w:iCs/>
          <w:sz w:val="28"/>
          <w:szCs w:val="28"/>
        </w:rPr>
        <w:t>.2019 №</w:t>
      </w:r>
      <w:r w:rsidR="00204846">
        <w:rPr>
          <w:bCs/>
          <w:iCs/>
          <w:sz w:val="28"/>
          <w:szCs w:val="28"/>
        </w:rPr>
        <w:t xml:space="preserve"> 39</w:t>
      </w:r>
      <w:r w:rsidRPr="004322F1">
        <w:rPr>
          <w:bCs/>
          <w:iCs/>
          <w:sz w:val="28"/>
          <w:szCs w:val="28"/>
        </w:rPr>
        <w:t xml:space="preserve"> «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04846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4322F1">
        <w:rPr>
          <w:sz w:val="28"/>
          <w:szCs w:val="28"/>
        </w:rPr>
        <w:t>, дополнив пункт 6 абзацем следующего содержания:</w:t>
      </w:r>
    </w:p>
    <w:p w:rsidR="004322F1" w:rsidRDefault="004322F1" w:rsidP="004322F1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322F1" w:rsidRDefault="004322F1" w:rsidP="004322F1">
      <w:pPr>
        <w:pStyle w:val="a4"/>
        <w:jc w:val="both"/>
        <w:rPr>
          <w:sz w:val="28"/>
          <w:szCs w:val="28"/>
        </w:rPr>
      </w:pPr>
    </w:p>
    <w:p w:rsidR="00CA409C" w:rsidRDefault="00CA409C" w:rsidP="00CA409C">
      <w:pPr>
        <w:pStyle w:val="a4"/>
        <w:ind w:left="-567"/>
        <w:rPr>
          <w:sz w:val="28"/>
          <w:szCs w:val="28"/>
        </w:rPr>
      </w:pPr>
    </w:p>
    <w:p w:rsidR="00CA409C" w:rsidRDefault="00CA409C" w:rsidP="00CA409C">
      <w:pPr>
        <w:pStyle w:val="a4"/>
        <w:ind w:left="-567"/>
        <w:rPr>
          <w:sz w:val="28"/>
          <w:szCs w:val="28"/>
        </w:rPr>
      </w:pPr>
    </w:p>
    <w:p w:rsidR="004322F1" w:rsidRDefault="00CA409C" w:rsidP="00CA409C">
      <w:pPr>
        <w:pStyle w:val="a4"/>
        <w:ind w:left="-567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4322F1">
        <w:rPr>
          <w:sz w:val="28"/>
          <w:szCs w:val="28"/>
        </w:rPr>
        <w:t>Г</w:t>
      </w:r>
      <w:proofErr w:type="gramEnd"/>
      <w:r w:rsidR="004322F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322F1">
        <w:rPr>
          <w:sz w:val="28"/>
          <w:szCs w:val="28"/>
        </w:rPr>
        <w:t xml:space="preserve">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Т.А.Решетникова</w:t>
      </w:r>
    </w:p>
    <w:p w:rsidR="004322F1" w:rsidRPr="00CA409C" w:rsidRDefault="004322F1" w:rsidP="004322F1">
      <w:pPr>
        <w:pStyle w:val="a4"/>
        <w:ind w:left="-567"/>
        <w:jc w:val="both"/>
        <w:rPr>
          <w:b/>
          <w:sz w:val="28"/>
          <w:szCs w:val="28"/>
        </w:rPr>
      </w:pPr>
      <w:r w:rsidRPr="00CA409C">
        <w:rPr>
          <w:b/>
          <w:sz w:val="28"/>
          <w:szCs w:val="28"/>
        </w:rPr>
        <w:t xml:space="preserve"> </w:t>
      </w:r>
    </w:p>
    <w:p w:rsidR="00035102" w:rsidRDefault="00035102"/>
    <w:sectPr w:rsidR="00035102" w:rsidSect="00DA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854B1"/>
    <w:rsid w:val="00035102"/>
    <w:rsid w:val="001854B1"/>
    <w:rsid w:val="00204846"/>
    <w:rsid w:val="00211E4C"/>
    <w:rsid w:val="0031110E"/>
    <w:rsid w:val="004322F1"/>
    <w:rsid w:val="004D25AA"/>
    <w:rsid w:val="00CA409C"/>
    <w:rsid w:val="00DA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0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2F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43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4322F1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322F1"/>
    <w:pPr>
      <w:widowControl w:val="0"/>
      <w:shd w:val="clear" w:color="auto" w:fill="FFFFFF"/>
      <w:suppressAutoHyphens w:val="0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uiPriority w:val="99"/>
    <w:rsid w:val="004322F1"/>
    <w:rPr>
      <w:b/>
      <w:bCs w:val="0"/>
      <w:i/>
      <w:iCs w:val="0"/>
      <w:spacing w:val="0"/>
      <w:sz w:val="50"/>
      <w:shd w:val="clear" w:color="auto" w:fill="FFFFFF"/>
    </w:rPr>
  </w:style>
  <w:style w:type="paragraph" w:customStyle="1" w:styleId="Textbody">
    <w:name w:val="Text body"/>
    <w:basedOn w:val="a"/>
    <w:uiPriority w:val="99"/>
    <w:rsid w:val="004D25AA"/>
    <w:pPr>
      <w:widowControl w:val="0"/>
      <w:autoSpaceDN w:val="0"/>
      <w:spacing w:after="120"/>
    </w:pPr>
    <w:rPr>
      <w:rFonts w:eastAsia="Calibri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1927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10</cp:revision>
  <cp:lastPrinted>2021-07-09T07:22:00Z</cp:lastPrinted>
  <dcterms:created xsi:type="dcterms:W3CDTF">2021-06-17T07:52:00Z</dcterms:created>
  <dcterms:modified xsi:type="dcterms:W3CDTF">2021-07-09T07:22:00Z</dcterms:modified>
</cp:coreProperties>
</file>