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AA9" w:rsidRPr="000350E3" w:rsidRDefault="00141AA9" w:rsidP="00141AA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0350E3">
        <w:rPr>
          <w:b/>
          <w:spacing w:val="80"/>
          <w:sz w:val="28"/>
          <w:szCs w:val="28"/>
        </w:rPr>
        <w:t>РЕСПУБЛИКА МОРДОВИЯ</w:t>
      </w:r>
    </w:p>
    <w:p w:rsidR="00141AA9" w:rsidRPr="000350E3" w:rsidRDefault="00141AA9" w:rsidP="00141AA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0350E3">
        <w:rPr>
          <w:b/>
          <w:spacing w:val="80"/>
          <w:sz w:val="28"/>
          <w:szCs w:val="28"/>
        </w:rPr>
        <w:t xml:space="preserve">АДМИНИСТРАЦИЯ КУРАКИНСКОГО СЕЛЬСКОГО ПОСЕЛЕНИЯ АРДАТОВСКОГО МУНИЦИПАЛЬНОГО </w:t>
      </w:r>
      <w:r w:rsidR="000350E3">
        <w:rPr>
          <w:b/>
          <w:spacing w:val="80"/>
          <w:sz w:val="28"/>
          <w:szCs w:val="28"/>
        </w:rPr>
        <w:t>РАЙОНА</w:t>
      </w:r>
    </w:p>
    <w:p w:rsidR="00141AA9" w:rsidRPr="000350E3" w:rsidRDefault="00141AA9" w:rsidP="00141AA9">
      <w:pPr>
        <w:tabs>
          <w:tab w:val="left" w:pos="3174"/>
        </w:tabs>
        <w:rPr>
          <w:sz w:val="28"/>
          <w:szCs w:val="28"/>
        </w:rPr>
      </w:pPr>
    </w:p>
    <w:p w:rsidR="00141AA9" w:rsidRPr="000350E3" w:rsidRDefault="00141AA9" w:rsidP="00141AA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  <w:r w:rsidRPr="000350E3">
        <w:rPr>
          <w:b/>
          <w:spacing w:val="80"/>
          <w:sz w:val="28"/>
          <w:szCs w:val="28"/>
        </w:rPr>
        <w:t>РАСПОРЯЖЕНИЕ</w:t>
      </w:r>
    </w:p>
    <w:p w:rsidR="00141AA9" w:rsidRPr="000350E3" w:rsidRDefault="00141AA9" w:rsidP="00141AA9">
      <w:pPr>
        <w:tabs>
          <w:tab w:val="left" w:pos="3174"/>
        </w:tabs>
        <w:jc w:val="center"/>
        <w:rPr>
          <w:b/>
          <w:spacing w:val="80"/>
          <w:sz w:val="28"/>
          <w:szCs w:val="28"/>
        </w:rPr>
      </w:pPr>
    </w:p>
    <w:p w:rsidR="00141AA9" w:rsidRPr="000350E3" w:rsidRDefault="000350E3" w:rsidP="00141AA9">
      <w:pPr>
        <w:tabs>
          <w:tab w:val="left" w:pos="3174"/>
        </w:tabs>
        <w:jc w:val="center"/>
        <w:rPr>
          <w:spacing w:val="80"/>
          <w:sz w:val="28"/>
          <w:szCs w:val="28"/>
        </w:rPr>
      </w:pPr>
      <w:r>
        <w:rPr>
          <w:spacing w:val="80"/>
          <w:sz w:val="28"/>
          <w:szCs w:val="28"/>
        </w:rPr>
        <w:t>с</w:t>
      </w:r>
      <w:proofErr w:type="gramStart"/>
      <w:r>
        <w:rPr>
          <w:spacing w:val="80"/>
          <w:sz w:val="28"/>
          <w:szCs w:val="28"/>
        </w:rPr>
        <w:t>.К</w:t>
      </w:r>
      <w:proofErr w:type="gramEnd"/>
      <w:r>
        <w:rPr>
          <w:spacing w:val="80"/>
          <w:sz w:val="28"/>
          <w:szCs w:val="28"/>
        </w:rPr>
        <w:t>уракин</w:t>
      </w:r>
    </w:p>
    <w:p w:rsidR="00141AA9" w:rsidRPr="000350E3" w:rsidRDefault="00141AA9" w:rsidP="00141AA9">
      <w:pPr>
        <w:tabs>
          <w:tab w:val="left" w:pos="3174"/>
        </w:tabs>
        <w:rPr>
          <w:b/>
          <w:sz w:val="28"/>
          <w:szCs w:val="28"/>
        </w:rPr>
      </w:pPr>
    </w:p>
    <w:p w:rsidR="00141AA9" w:rsidRPr="000350E3" w:rsidRDefault="00141AA9" w:rsidP="00141AA9">
      <w:pPr>
        <w:pStyle w:val="a7"/>
        <w:tabs>
          <w:tab w:val="left" w:pos="3174"/>
        </w:tabs>
        <w:rPr>
          <w:sz w:val="28"/>
          <w:szCs w:val="28"/>
        </w:rPr>
      </w:pPr>
      <w:r w:rsidRPr="000350E3">
        <w:rPr>
          <w:sz w:val="28"/>
          <w:szCs w:val="28"/>
        </w:rPr>
        <w:t>20 мая   2021  года                                                                                             № 10</w:t>
      </w:r>
    </w:p>
    <w:p w:rsidR="00141AA9" w:rsidRPr="000350E3" w:rsidRDefault="00141AA9" w:rsidP="00141AA9">
      <w:pPr>
        <w:rPr>
          <w:sz w:val="28"/>
          <w:szCs w:val="28"/>
        </w:rPr>
      </w:pPr>
    </w:p>
    <w:p w:rsidR="00141AA9" w:rsidRPr="000350E3" w:rsidRDefault="00141AA9" w:rsidP="00141AA9">
      <w:pPr>
        <w:ind w:firstLine="851"/>
        <w:rPr>
          <w:sz w:val="28"/>
          <w:szCs w:val="28"/>
        </w:rPr>
      </w:pPr>
    </w:p>
    <w:p w:rsidR="00141AA9" w:rsidRPr="000350E3" w:rsidRDefault="00141AA9" w:rsidP="00141AA9">
      <w:pPr>
        <w:ind w:firstLine="708"/>
        <w:jc w:val="both"/>
        <w:rPr>
          <w:sz w:val="28"/>
          <w:szCs w:val="28"/>
        </w:rPr>
      </w:pPr>
      <w:proofErr w:type="gramStart"/>
      <w:r w:rsidRPr="000350E3">
        <w:rPr>
          <w:sz w:val="28"/>
          <w:szCs w:val="28"/>
        </w:rPr>
        <w:t>В соответствии с п. 24 ч.1 ст.15 Федерального Закона от 6 октября 2003 года №131-ФЗ «Об общих принципах организации местного самоуправления в Российской Федерации», постановлением Правительства  Республики  Мордовия  от  29 декабря 2006 года № 588 «Об утверждении Правил охраны жизни людей на водных объектах в Республике  Мордовия и Правил пользования маломерными судами и эксплуатации баз (сооружений) для их стоянок</w:t>
      </w:r>
      <w:proofErr w:type="gramEnd"/>
      <w:r w:rsidRPr="000350E3">
        <w:rPr>
          <w:sz w:val="28"/>
          <w:szCs w:val="28"/>
        </w:rPr>
        <w:t xml:space="preserve"> на водных объектах в Республике Мордовия», постановления Администрации </w:t>
      </w:r>
      <w:proofErr w:type="spellStart"/>
      <w:r w:rsidRPr="000350E3">
        <w:rPr>
          <w:sz w:val="28"/>
          <w:szCs w:val="28"/>
        </w:rPr>
        <w:t>Ардатовского</w:t>
      </w:r>
      <w:proofErr w:type="spellEnd"/>
      <w:r w:rsidRPr="000350E3">
        <w:rPr>
          <w:sz w:val="28"/>
          <w:szCs w:val="28"/>
        </w:rPr>
        <w:t xml:space="preserve"> муниципального района от 13.05.2021 г. № 422 «Об открытии купального сезона на водоемах </w:t>
      </w:r>
      <w:proofErr w:type="spellStart"/>
      <w:r w:rsidRPr="000350E3">
        <w:rPr>
          <w:sz w:val="28"/>
          <w:szCs w:val="28"/>
        </w:rPr>
        <w:t>Аратовского</w:t>
      </w:r>
      <w:proofErr w:type="spellEnd"/>
      <w:r w:rsidRPr="000350E3">
        <w:rPr>
          <w:sz w:val="28"/>
          <w:szCs w:val="28"/>
        </w:rPr>
        <w:t xml:space="preserve"> муниципального района»   и в целях обеспечения безопасности людей на водных объектах: </w:t>
      </w:r>
    </w:p>
    <w:p w:rsidR="00141AA9" w:rsidRPr="000350E3" w:rsidRDefault="00141AA9" w:rsidP="00141AA9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350E3">
        <w:rPr>
          <w:color w:val="000000"/>
          <w:sz w:val="28"/>
          <w:szCs w:val="28"/>
        </w:rPr>
        <w:t xml:space="preserve">      </w:t>
      </w:r>
    </w:p>
    <w:p w:rsidR="00141AA9" w:rsidRPr="000350E3" w:rsidRDefault="00141AA9" w:rsidP="00141AA9">
      <w:pPr>
        <w:pStyle w:val="a4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350E3">
        <w:rPr>
          <w:color w:val="000000"/>
          <w:sz w:val="28"/>
          <w:szCs w:val="28"/>
        </w:rPr>
        <w:t xml:space="preserve">1. Создать на территории </w:t>
      </w:r>
      <w:proofErr w:type="spellStart"/>
      <w:r w:rsidRPr="000350E3">
        <w:rPr>
          <w:color w:val="000000"/>
          <w:sz w:val="28"/>
          <w:szCs w:val="28"/>
        </w:rPr>
        <w:t>Куракинского</w:t>
      </w:r>
      <w:proofErr w:type="spellEnd"/>
      <w:r w:rsidRPr="000350E3">
        <w:rPr>
          <w:color w:val="000000"/>
          <w:sz w:val="28"/>
          <w:szCs w:val="28"/>
        </w:rPr>
        <w:t xml:space="preserve"> сельского поселения мобильную группу по </w:t>
      </w:r>
      <w:proofErr w:type="gramStart"/>
      <w:r w:rsidRPr="000350E3">
        <w:rPr>
          <w:color w:val="000000"/>
          <w:sz w:val="28"/>
          <w:szCs w:val="28"/>
        </w:rPr>
        <w:t>контролю за</w:t>
      </w:r>
      <w:proofErr w:type="gramEnd"/>
      <w:r w:rsidRPr="000350E3">
        <w:rPr>
          <w:color w:val="000000"/>
          <w:sz w:val="28"/>
          <w:szCs w:val="28"/>
        </w:rPr>
        <w:t xml:space="preserve"> обстановкой в местах купания из числа работников ад</w:t>
      </w:r>
      <w:r w:rsidR="0043660E" w:rsidRPr="000350E3">
        <w:rPr>
          <w:color w:val="000000"/>
          <w:sz w:val="28"/>
          <w:szCs w:val="28"/>
        </w:rPr>
        <w:t>министрации сельского поселения и работников бюджетной сферы.</w:t>
      </w:r>
    </w:p>
    <w:p w:rsidR="00141AA9" w:rsidRPr="000350E3" w:rsidRDefault="00141AA9" w:rsidP="00141AA9">
      <w:pPr>
        <w:pStyle w:val="a4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350E3">
        <w:rPr>
          <w:sz w:val="28"/>
          <w:szCs w:val="28"/>
        </w:rPr>
        <w:t xml:space="preserve">     </w:t>
      </w:r>
      <w:r w:rsidRPr="000350E3">
        <w:rPr>
          <w:sz w:val="28"/>
          <w:szCs w:val="28"/>
        </w:rPr>
        <w:tab/>
        <w:t xml:space="preserve"> 2. </w:t>
      </w:r>
      <w:r w:rsidRPr="000350E3">
        <w:rPr>
          <w:color w:val="000000"/>
          <w:sz w:val="28"/>
          <w:szCs w:val="28"/>
        </w:rPr>
        <w:t xml:space="preserve">Утвердить состав мобильной группы по </w:t>
      </w:r>
      <w:proofErr w:type="gramStart"/>
      <w:r w:rsidRPr="000350E3">
        <w:rPr>
          <w:color w:val="000000"/>
          <w:sz w:val="28"/>
          <w:szCs w:val="28"/>
        </w:rPr>
        <w:t>контролю за</w:t>
      </w:r>
      <w:proofErr w:type="gramEnd"/>
      <w:r w:rsidRPr="000350E3">
        <w:rPr>
          <w:color w:val="000000"/>
          <w:sz w:val="28"/>
          <w:szCs w:val="28"/>
        </w:rPr>
        <w:t xml:space="preserve"> обстановкой в местах купания согласно приложения.</w:t>
      </w:r>
    </w:p>
    <w:p w:rsidR="00141AA9" w:rsidRPr="000350E3" w:rsidRDefault="00141AA9" w:rsidP="00141AA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0350E3">
        <w:rPr>
          <w:sz w:val="28"/>
          <w:szCs w:val="28"/>
        </w:rPr>
        <w:t xml:space="preserve">      </w:t>
      </w:r>
      <w:r w:rsidRPr="000350E3">
        <w:rPr>
          <w:sz w:val="28"/>
          <w:szCs w:val="28"/>
        </w:rPr>
        <w:tab/>
        <w:t xml:space="preserve">3. </w:t>
      </w:r>
      <w:proofErr w:type="gramStart"/>
      <w:r w:rsidRPr="000350E3">
        <w:rPr>
          <w:sz w:val="28"/>
          <w:szCs w:val="28"/>
        </w:rPr>
        <w:t>Контроль за</w:t>
      </w:r>
      <w:proofErr w:type="gramEnd"/>
      <w:r w:rsidRPr="000350E3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141AA9" w:rsidRPr="000350E3" w:rsidRDefault="00141AA9" w:rsidP="00141AA9">
      <w:pPr>
        <w:tabs>
          <w:tab w:val="left" w:pos="1634"/>
        </w:tabs>
        <w:spacing w:after="200" w:line="276" w:lineRule="auto"/>
        <w:jc w:val="both"/>
        <w:rPr>
          <w:bCs/>
          <w:sz w:val="28"/>
          <w:szCs w:val="28"/>
        </w:rPr>
      </w:pPr>
      <w:r w:rsidRPr="000350E3">
        <w:rPr>
          <w:sz w:val="28"/>
          <w:szCs w:val="28"/>
        </w:rPr>
        <w:t xml:space="preserve">          4. Настоящее распоряжение вступает в силу со дня его подписания</w:t>
      </w:r>
      <w:r w:rsidRPr="000350E3">
        <w:rPr>
          <w:bCs/>
          <w:sz w:val="28"/>
          <w:szCs w:val="28"/>
        </w:rPr>
        <w:t>.</w:t>
      </w:r>
    </w:p>
    <w:p w:rsidR="00141AA9" w:rsidRPr="000350E3" w:rsidRDefault="00141AA9" w:rsidP="00141AA9">
      <w:pPr>
        <w:pStyle w:val="a5"/>
        <w:spacing w:after="0"/>
        <w:jc w:val="both"/>
        <w:rPr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  <w:r w:rsidRPr="000350E3"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 w:rsidRPr="000350E3">
        <w:rPr>
          <w:rFonts w:ascii="Times New Roman" w:hAnsi="Times New Roman"/>
          <w:sz w:val="28"/>
          <w:szCs w:val="28"/>
        </w:rPr>
        <w:t>Куракинского</w:t>
      </w:r>
      <w:proofErr w:type="spellEnd"/>
      <w:r w:rsidRPr="000350E3">
        <w:rPr>
          <w:rFonts w:ascii="Times New Roman" w:hAnsi="Times New Roman"/>
          <w:sz w:val="28"/>
          <w:szCs w:val="28"/>
        </w:rPr>
        <w:t xml:space="preserve"> сельского поселения                                      О.Г.</w:t>
      </w:r>
      <w:proofErr w:type="gramStart"/>
      <w:r w:rsidRPr="000350E3">
        <w:rPr>
          <w:rFonts w:ascii="Times New Roman" w:hAnsi="Times New Roman"/>
          <w:sz w:val="28"/>
          <w:szCs w:val="28"/>
        </w:rPr>
        <w:t>Коновалов</w:t>
      </w:r>
      <w:proofErr w:type="gramEnd"/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Pr="000350E3" w:rsidRDefault="00141AA9" w:rsidP="00141AA9">
      <w:pPr>
        <w:pStyle w:val="aa"/>
        <w:ind w:left="708"/>
        <w:rPr>
          <w:rFonts w:ascii="Times New Roman" w:hAnsi="Times New Roman"/>
          <w:sz w:val="28"/>
          <w:szCs w:val="28"/>
        </w:rPr>
      </w:pPr>
    </w:p>
    <w:p w:rsidR="00141AA9" w:rsidRDefault="00141AA9" w:rsidP="000350E3">
      <w:pPr>
        <w:rPr>
          <w:rFonts w:eastAsia="Calibri"/>
          <w:sz w:val="28"/>
          <w:szCs w:val="28"/>
          <w:lang w:eastAsia="en-US"/>
        </w:rPr>
      </w:pPr>
    </w:p>
    <w:p w:rsidR="000350E3" w:rsidRPr="000350E3" w:rsidRDefault="000350E3" w:rsidP="000350E3">
      <w:pPr>
        <w:rPr>
          <w:sz w:val="28"/>
          <w:szCs w:val="28"/>
        </w:rPr>
      </w:pPr>
    </w:p>
    <w:p w:rsidR="00141AA9" w:rsidRPr="000350E3" w:rsidRDefault="00141AA9" w:rsidP="00141AA9">
      <w:pPr>
        <w:jc w:val="right"/>
        <w:rPr>
          <w:sz w:val="28"/>
          <w:szCs w:val="28"/>
        </w:rPr>
      </w:pPr>
    </w:p>
    <w:p w:rsidR="00141AA9" w:rsidRPr="00BB7E75" w:rsidRDefault="00141AA9" w:rsidP="00141AA9">
      <w:pPr>
        <w:jc w:val="right"/>
      </w:pPr>
      <w:r w:rsidRPr="000350E3">
        <w:rPr>
          <w:sz w:val="28"/>
          <w:szCs w:val="28"/>
        </w:rPr>
        <w:lastRenderedPageBreak/>
        <w:t>Прило</w:t>
      </w:r>
      <w:r>
        <w:t xml:space="preserve">жение </w:t>
      </w:r>
    </w:p>
    <w:p w:rsidR="00141AA9" w:rsidRPr="00BB7E75" w:rsidRDefault="00141AA9" w:rsidP="00141AA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B7E75">
        <w:rPr>
          <w:sz w:val="26"/>
          <w:szCs w:val="26"/>
        </w:rPr>
        <w:t xml:space="preserve">                                                </w:t>
      </w:r>
      <w:r w:rsidR="0043660E">
        <w:rPr>
          <w:sz w:val="26"/>
          <w:szCs w:val="26"/>
        </w:rPr>
        <w:t>к</w:t>
      </w:r>
      <w:r w:rsidRPr="00BB7E75">
        <w:rPr>
          <w:sz w:val="26"/>
          <w:szCs w:val="26"/>
        </w:rPr>
        <w:t xml:space="preserve"> </w:t>
      </w:r>
      <w:r>
        <w:rPr>
          <w:sz w:val="26"/>
          <w:szCs w:val="26"/>
        </w:rPr>
        <w:t>распоряжени</w:t>
      </w:r>
      <w:r w:rsidR="0043660E">
        <w:rPr>
          <w:sz w:val="26"/>
          <w:szCs w:val="26"/>
        </w:rPr>
        <w:t xml:space="preserve">ю </w:t>
      </w:r>
      <w:r w:rsidRPr="00BB7E75">
        <w:rPr>
          <w:sz w:val="26"/>
          <w:szCs w:val="26"/>
        </w:rPr>
        <w:t xml:space="preserve"> администрации  </w:t>
      </w:r>
    </w:p>
    <w:p w:rsidR="00141AA9" w:rsidRPr="00BB7E75" w:rsidRDefault="0043660E" w:rsidP="00141AA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proofErr w:type="spellStart"/>
      <w:r>
        <w:rPr>
          <w:sz w:val="26"/>
          <w:szCs w:val="26"/>
        </w:rPr>
        <w:t>Куракин</w:t>
      </w:r>
      <w:r w:rsidR="00141AA9">
        <w:rPr>
          <w:sz w:val="26"/>
          <w:szCs w:val="26"/>
        </w:rPr>
        <w:t>ского</w:t>
      </w:r>
      <w:proofErr w:type="spellEnd"/>
      <w:r w:rsidR="00141AA9" w:rsidRPr="00BB7E75">
        <w:rPr>
          <w:sz w:val="26"/>
          <w:szCs w:val="26"/>
        </w:rPr>
        <w:t xml:space="preserve"> </w:t>
      </w:r>
      <w:r w:rsidR="00141AA9">
        <w:rPr>
          <w:sz w:val="26"/>
          <w:szCs w:val="26"/>
        </w:rPr>
        <w:t>сельского поселения</w:t>
      </w:r>
    </w:p>
    <w:p w:rsidR="00141AA9" w:rsidRPr="00BB7E75" w:rsidRDefault="00141AA9" w:rsidP="00141AA9">
      <w:pPr>
        <w:widowControl w:val="0"/>
        <w:autoSpaceDE w:val="0"/>
        <w:autoSpaceDN w:val="0"/>
        <w:adjustRightInd w:val="0"/>
        <w:jc w:val="right"/>
        <w:rPr>
          <w:sz w:val="26"/>
          <w:szCs w:val="26"/>
        </w:rPr>
      </w:pPr>
      <w:r w:rsidRPr="00BB7E75">
        <w:rPr>
          <w:sz w:val="26"/>
          <w:szCs w:val="26"/>
        </w:rPr>
        <w:t xml:space="preserve">                                              </w:t>
      </w:r>
      <w:r w:rsidR="0043660E">
        <w:rPr>
          <w:sz w:val="26"/>
          <w:szCs w:val="26"/>
        </w:rPr>
        <w:t>от 20.05.2021г</w:t>
      </w:r>
      <w:r w:rsidRPr="00BB7E75">
        <w:rPr>
          <w:sz w:val="26"/>
          <w:szCs w:val="26"/>
        </w:rPr>
        <w:t xml:space="preserve">. № </w:t>
      </w:r>
      <w:r w:rsidR="0043660E">
        <w:rPr>
          <w:sz w:val="26"/>
          <w:szCs w:val="26"/>
        </w:rPr>
        <w:t>10</w:t>
      </w:r>
    </w:p>
    <w:p w:rsidR="00141AA9" w:rsidRDefault="00141AA9" w:rsidP="00141AA9">
      <w:pPr>
        <w:pStyle w:val="aa"/>
        <w:ind w:left="708"/>
        <w:rPr>
          <w:rFonts w:ascii="Times New Roman" w:hAnsi="Times New Roman"/>
          <w:sz w:val="24"/>
          <w:szCs w:val="24"/>
        </w:rPr>
      </w:pPr>
    </w:p>
    <w:p w:rsidR="00141AA9" w:rsidRPr="00BB7E75" w:rsidRDefault="00141AA9" w:rsidP="00141AA9">
      <w:pPr>
        <w:rPr>
          <w:lang w:eastAsia="en-US"/>
        </w:rPr>
      </w:pPr>
    </w:p>
    <w:p w:rsidR="00141AA9" w:rsidRPr="00BB7E75" w:rsidRDefault="00141AA9" w:rsidP="00141AA9">
      <w:pPr>
        <w:rPr>
          <w:lang w:eastAsia="en-US"/>
        </w:rPr>
      </w:pPr>
    </w:p>
    <w:p w:rsidR="00141AA9" w:rsidRPr="00BB7E75" w:rsidRDefault="00141AA9" w:rsidP="00141AA9">
      <w:pPr>
        <w:rPr>
          <w:lang w:eastAsia="en-US"/>
        </w:rPr>
      </w:pPr>
    </w:p>
    <w:p w:rsidR="00141AA9" w:rsidRPr="00BB7E75" w:rsidRDefault="00141AA9" w:rsidP="00141AA9">
      <w:pPr>
        <w:rPr>
          <w:lang w:eastAsia="en-US"/>
        </w:rPr>
      </w:pPr>
    </w:p>
    <w:p w:rsidR="00141AA9" w:rsidRDefault="00141AA9" w:rsidP="00141AA9">
      <w:pPr>
        <w:rPr>
          <w:lang w:eastAsia="en-US"/>
        </w:rPr>
      </w:pPr>
    </w:p>
    <w:p w:rsidR="00141AA9" w:rsidRPr="00BB7E75" w:rsidRDefault="00141AA9" w:rsidP="00141AA9">
      <w:pPr>
        <w:tabs>
          <w:tab w:val="left" w:pos="3513"/>
        </w:tabs>
        <w:jc w:val="center"/>
        <w:rPr>
          <w:b/>
          <w:color w:val="000000"/>
          <w:sz w:val="28"/>
          <w:szCs w:val="28"/>
        </w:rPr>
      </w:pPr>
      <w:r w:rsidRPr="00BB7E75">
        <w:rPr>
          <w:b/>
          <w:lang w:eastAsia="en-US"/>
        </w:rPr>
        <w:t>СОСТАВ</w:t>
      </w:r>
    </w:p>
    <w:p w:rsidR="00141AA9" w:rsidRPr="00BB7E75" w:rsidRDefault="00141AA9" w:rsidP="00141AA9">
      <w:pPr>
        <w:tabs>
          <w:tab w:val="left" w:pos="3513"/>
        </w:tabs>
        <w:jc w:val="center"/>
        <w:rPr>
          <w:b/>
          <w:color w:val="000000"/>
          <w:sz w:val="28"/>
          <w:szCs w:val="28"/>
        </w:rPr>
      </w:pPr>
      <w:r w:rsidRPr="00BB7E75">
        <w:rPr>
          <w:b/>
          <w:color w:val="000000"/>
          <w:sz w:val="28"/>
          <w:szCs w:val="28"/>
        </w:rPr>
        <w:t>мобильной группы по контролю</w:t>
      </w:r>
    </w:p>
    <w:p w:rsidR="00141AA9" w:rsidRDefault="00141AA9" w:rsidP="00141AA9">
      <w:pPr>
        <w:tabs>
          <w:tab w:val="left" w:pos="3513"/>
        </w:tabs>
        <w:ind w:hanging="709"/>
        <w:jc w:val="center"/>
        <w:rPr>
          <w:b/>
          <w:color w:val="000000"/>
          <w:sz w:val="28"/>
          <w:szCs w:val="28"/>
        </w:rPr>
      </w:pPr>
      <w:r w:rsidRPr="00BB7E75">
        <w:rPr>
          <w:b/>
          <w:color w:val="000000"/>
          <w:sz w:val="28"/>
          <w:szCs w:val="28"/>
        </w:rPr>
        <w:t xml:space="preserve">за обстановкой в местах купания </w:t>
      </w:r>
    </w:p>
    <w:p w:rsidR="00C8540B" w:rsidRDefault="00C8540B" w:rsidP="00141AA9">
      <w:pPr>
        <w:tabs>
          <w:tab w:val="left" w:pos="3513"/>
        </w:tabs>
        <w:ind w:hanging="709"/>
        <w:jc w:val="center"/>
        <w:rPr>
          <w:b/>
          <w:color w:val="000000"/>
          <w:sz w:val="28"/>
          <w:szCs w:val="28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261"/>
        <w:gridCol w:w="4110"/>
        <w:gridCol w:w="2410"/>
      </w:tblGrid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№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Ф.И.О.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Должность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Телефон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1.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 xml:space="preserve">Решетникова Татьяна Андреевна 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И.о</w:t>
            </w:r>
            <w:proofErr w:type="gramStart"/>
            <w:r w:rsidRPr="007F73CC">
              <w:rPr>
                <w:rFonts w:cs="Tahoma"/>
                <w:sz w:val="26"/>
                <w:szCs w:val="26"/>
              </w:rPr>
              <w:t>.з</w:t>
            </w:r>
            <w:proofErr w:type="gramEnd"/>
            <w:r w:rsidRPr="007F73CC">
              <w:rPr>
                <w:rFonts w:cs="Tahoma"/>
                <w:sz w:val="26"/>
                <w:szCs w:val="26"/>
              </w:rPr>
              <w:t>ам главы сельского поселения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89809536671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2.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proofErr w:type="spellStart"/>
            <w:r w:rsidRPr="007F73CC">
              <w:rPr>
                <w:rFonts w:cs="Tahoma"/>
                <w:sz w:val="26"/>
                <w:szCs w:val="26"/>
              </w:rPr>
              <w:t>Лощинина</w:t>
            </w:r>
            <w:proofErr w:type="spellEnd"/>
            <w:r w:rsidRPr="007F73CC">
              <w:rPr>
                <w:rFonts w:cs="Tahoma"/>
                <w:sz w:val="26"/>
                <w:szCs w:val="26"/>
              </w:rPr>
              <w:t xml:space="preserve"> Антонина Ивановна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Специалист сельского поселения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89271935283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2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Солдаткина Светлана Анатольевна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 xml:space="preserve">Библиотекарь </w:t>
            </w:r>
            <w:proofErr w:type="spellStart"/>
            <w:r w:rsidRPr="007F73CC">
              <w:rPr>
                <w:rFonts w:cs="Tahoma"/>
                <w:sz w:val="26"/>
                <w:szCs w:val="26"/>
              </w:rPr>
              <w:t>Малокузьминской</w:t>
            </w:r>
            <w:proofErr w:type="spellEnd"/>
            <w:r w:rsidRPr="007F73CC">
              <w:rPr>
                <w:rFonts w:cs="Tahoma"/>
                <w:sz w:val="26"/>
                <w:szCs w:val="26"/>
              </w:rPr>
              <w:t xml:space="preserve">  сельской библиотек</w:t>
            </w:r>
            <w:proofErr w:type="gramStart"/>
            <w:r w:rsidRPr="007F73CC">
              <w:rPr>
                <w:rFonts w:cs="Tahoma"/>
                <w:sz w:val="26"/>
                <w:szCs w:val="26"/>
              </w:rPr>
              <w:t>и</w:t>
            </w:r>
            <w:r w:rsidR="000350E3">
              <w:rPr>
                <w:rFonts w:cs="Tahoma"/>
                <w:sz w:val="26"/>
                <w:szCs w:val="26"/>
              </w:rPr>
              <w:t>(</w:t>
            </w:r>
            <w:proofErr w:type="gramEnd"/>
            <w:r w:rsidR="000350E3">
              <w:rPr>
                <w:rFonts w:cs="Tahoma"/>
                <w:sz w:val="26"/>
                <w:szCs w:val="26"/>
              </w:rPr>
              <w:t>депутат)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89530312580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3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Земскова Людмила Ивановна</w:t>
            </w:r>
            <w:r w:rsidR="000350E3">
              <w:rPr>
                <w:rFonts w:cs="Tahoma"/>
                <w:sz w:val="26"/>
                <w:szCs w:val="26"/>
              </w:rPr>
              <w:t xml:space="preserve">                       (по согласованию)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 xml:space="preserve">Заведующая </w:t>
            </w:r>
            <w:proofErr w:type="spellStart"/>
            <w:r w:rsidRPr="007F73CC">
              <w:rPr>
                <w:rFonts w:cs="Tahoma"/>
                <w:sz w:val="26"/>
                <w:szCs w:val="26"/>
              </w:rPr>
              <w:t>Большекузьминским</w:t>
            </w:r>
            <w:proofErr w:type="spellEnd"/>
            <w:r w:rsidRPr="007F73CC">
              <w:rPr>
                <w:rFonts w:cs="Tahoma"/>
                <w:sz w:val="26"/>
                <w:szCs w:val="26"/>
              </w:rPr>
              <w:t xml:space="preserve"> сельским клубом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89520762015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4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Земскова Наталья Сергеевна</w:t>
            </w:r>
            <w:r w:rsidR="000350E3">
              <w:rPr>
                <w:rFonts w:cs="Tahoma"/>
                <w:sz w:val="26"/>
                <w:szCs w:val="26"/>
              </w:rPr>
              <w:t xml:space="preserve">                       (по согласованию)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 xml:space="preserve">Заведующая </w:t>
            </w:r>
            <w:proofErr w:type="spellStart"/>
            <w:r w:rsidRPr="007F73CC">
              <w:rPr>
                <w:rFonts w:cs="Tahoma"/>
                <w:sz w:val="26"/>
                <w:szCs w:val="26"/>
              </w:rPr>
              <w:t>Большекузьминской</w:t>
            </w:r>
            <w:proofErr w:type="spellEnd"/>
            <w:r w:rsidRPr="007F73CC">
              <w:rPr>
                <w:rFonts w:cs="Tahoma"/>
                <w:sz w:val="26"/>
                <w:szCs w:val="26"/>
              </w:rPr>
              <w:t xml:space="preserve"> сельской библиотекой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89022322944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5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Галкина Любовь Петровна</w:t>
            </w:r>
            <w:r w:rsidR="000350E3">
              <w:rPr>
                <w:rFonts w:cs="Tahoma"/>
                <w:sz w:val="26"/>
                <w:szCs w:val="26"/>
              </w:rPr>
              <w:t xml:space="preserve">                       (по согласованию)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Завуч СОП МБОУ «</w:t>
            </w:r>
            <w:proofErr w:type="gramStart"/>
            <w:r w:rsidRPr="007F73CC">
              <w:rPr>
                <w:rFonts w:cs="Tahoma"/>
                <w:sz w:val="26"/>
                <w:szCs w:val="26"/>
              </w:rPr>
              <w:t>Октябрьская</w:t>
            </w:r>
            <w:proofErr w:type="gramEnd"/>
            <w:r w:rsidRPr="007F73CC">
              <w:rPr>
                <w:rFonts w:cs="Tahoma"/>
                <w:sz w:val="26"/>
                <w:szCs w:val="26"/>
              </w:rPr>
              <w:t xml:space="preserve"> СОШ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89376778421</w:t>
            </w:r>
          </w:p>
        </w:tc>
      </w:tr>
      <w:tr w:rsidR="00C8540B" w:rsidRPr="007F73CC" w:rsidTr="000350E3">
        <w:tc>
          <w:tcPr>
            <w:tcW w:w="675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6</w:t>
            </w:r>
          </w:p>
        </w:tc>
        <w:tc>
          <w:tcPr>
            <w:tcW w:w="3261" w:type="dxa"/>
            <w:shd w:val="clear" w:color="auto" w:fill="auto"/>
          </w:tcPr>
          <w:p w:rsidR="00C8540B" w:rsidRPr="007F73CC" w:rsidRDefault="00C8540B" w:rsidP="000350E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Вилкова Людмила Никола</w:t>
            </w:r>
            <w:r w:rsidR="000350E3">
              <w:rPr>
                <w:rFonts w:cs="Tahoma"/>
                <w:sz w:val="26"/>
                <w:szCs w:val="26"/>
              </w:rPr>
              <w:t>е</w:t>
            </w:r>
            <w:r w:rsidRPr="007F73CC">
              <w:rPr>
                <w:rFonts w:cs="Tahoma"/>
                <w:sz w:val="26"/>
                <w:szCs w:val="26"/>
              </w:rPr>
              <w:t>вна</w:t>
            </w:r>
          </w:p>
        </w:tc>
        <w:tc>
          <w:tcPr>
            <w:tcW w:w="4110" w:type="dxa"/>
            <w:shd w:val="clear" w:color="auto" w:fill="auto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 w:rsidRPr="007F73CC">
              <w:rPr>
                <w:rFonts w:cs="Tahoma"/>
                <w:sz w:val="26"/>
                <w:szCs w:val="26"/>
              </w:rPr>
              <w:t>Учитель СОП МБОУ «Октябрьская СО</w:t>
            </w:r>
            <w:proofErr w:type="gramStart"/>
            <w:r w:rsidRPr="007F73CC">
              <w:rPr>
                <w:rFonts w:cs="Tahoma"/>
                <w:sz w:val="26"/>
                <w:szCs w:val="26"/>
              </w:rPr>
              <w:t>Ш</w:t>
            </w:r>
            <w:r w:rsidR="000350E3">
              <w:rPr>
                <w:rFonts w:cs="Tahoma"/>
                <w:sz w:val="26"/>
                <w:szCs w:val="26"/>
              </w:rPr>
              <w:t>(</w:t>
            </w:r>
            <w:proofErr w:type="gramEnd"/>
            <w:r w:rsidR="000350E3">
              <w:rPr>
                <w:rFonts w:cs="Tahoma"/>
                <w:sz w:val="26"/>
                <w:szCs w:val="26"/>
              </w:rPr>
              <w:t>депутат)</w:t>
            </w:r>
          </w:p>
        </w:tc>
        <w:tc>
          <w:tcPr>
            <w:tcW w:w="2410" w:type="dxa"/>
          </w:tcPr>
          <w:p w:rsidR="00C8540B" w:rsidRPr="007F73CC" w:rsidRDefault="00C8540B" w:rsidP="00DB0373">
            <w:pPr>
              <w:jc w:val="center"/>
              <w:rPr>
                <w:rFonts w:cs="Tahoma"/>
                <w:sz w:val="26"/>
                <w:szCs w:val="26"/>
              </w:rPr>
            </w:pPr>
            <w:r>
              <w:rPr>
                <w:rFonts w:cs="Tahoma"/>
                <w:sz w:val="26"/>
                <w:szCs w:val="26"/>
              </w:rPr>
              <w:t>89520722455</w:t>
            </w:r>
          </w:p>
        </w:tc>
      </w:tr>
    </w:tbl>
    <w:p w:rsidR="00C8540B" w:rsidRDefault="00C8540B" w:rsidP="00141AA9">
      <w:pPr>
        <w:tabs>
          <w:tab w:val="left" w:pos="3513"/>
        </w:tabs>
        <w:ind w:hanging="709"/>
        <w:jc w:val="center"/>
        <w:rPr>
          <w:b/>
          <w:color w:val="000000"/>
          <w:sz w:val="28"/>
          <w:szCs w:val="28"/>
        </w:rPr>
      </w:pPr>
    </w:p>
    <w:p w:rsidR="00C8540B" w:rsidRDefault="00C8540B" w:rsidP="00141AA9">
      <w:pPr>
        <w:tabs>
          <w:tab w:val="left" w:pos="3513"/>
        </w:tabs>
        <w:ind w:hanging="709"/>
        <w:jc w:val="center"/>
        <w:rPr>
          <w:b/>
          <w:lang w:eastAsia="en-US"/>
        </w:rPr>
      </w:pPr>
    </w:p>
    <w:p w:rsidR="00141AA9" w:rsidRPr="00BB7E75" w:rsidRDefault="00141AA9" w:rsidP="00141AA9">
      <w:pPr>
        <w:rPr>
          <w:lang w:eastAsia="en-US"/>
        </w:rPr>
      </w:pPr>
    </w:p>
    <w:p w:rsidR="00141AA9" w:rsidRPr="00BB7E75" w:rsidRDefault="00141AA9" w:rsidP="00141AA9">
      <w:pPr>
        <w:tabs>
          <w:tab w:val="left" w:pos="3080"/>
        </w:tabs>
        <w:rPr>
          <w:lang w:eastAsia="en-US"/>
        </w:rPr>
      </w:pPr>
    </w:p>
    <w:p w:rsidR="00141AA9" w:rsidRDefault="00141AA9" w:rsidP="00141AA9">
      <w:bookmarkStart w:id="0" w:name="_GoBack"/>
      <w:bookmarkEnd w:id="0"/>
    </w:p>
    <w:p w:rsidR="003A68AE" w:rsidRDefault="003A68AE"/>
    <w:sectPr w:rsidR="003A68AE" w:rsidSect="00BB7E75">
      <w:headerReference w:type="even" r:id="rId6"/>
      <w:headerReference w:type="default" r:id="rId7"/>
      <w:pgSz w:w="11906" w:h="16838"/>
      <w:pgMar w:top="1134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E44" w:rsidRDefault="008A2E44" w:rsidP="000350E3">
      <w:r>
        <w:separator/>
      </w:r>
    </w:p>
  </w:endnote>
  <w:endnote w:type="continuationSeparator" w:id="0">
    <w:p w:rsidR="008A2E44" w:rsidRDefault="008A2E44" w:rsidP="000350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E44" w:rsidRDefault="008A2E44" w:rsidP="000350E3">
      <w:r>
        <w:separator/>
      </w:r>
    </w:p>
  </w:footnote>
  <w:footnote w:type="continuationSeparator" w:id="0">
    <w:p w:rsidR="008A2E44" w:rsidRDefault="008A2E44" w:rsidP="000350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32" w:rsidRDefault="008A2E44" w:rsidP="006E174E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D4C32" w:rsidRDefault="008A2E44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4C32" w:rsidRDefault="008A2E44" w:rsidP="006E174E">
    <w:pPr>
      <w:pStyle w:val="a7"/>
      <w:framePr w:wrap="around" w:vAnchor="text" w:hAnchor="margin" w:xAlign="center" w:y="1"/>
      <w:rPr>
        <w:rStyle w:val="a9"/>
      </w:rPr>
    </w:pPr>
  </w:p>
  <w:p w:rsidR="005D4C32" w:rsidRDefault="008A2E44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41AA9"/>
    <w:rsid w:val="000350E3"/>
    <w:rsid w:val="00141AA9"/>
    <w:rsid w:val="003A68AE"/>
    <w:rsid w:val="003E00DD"/>
    <w:rsid w:val="0043660E"/>
    <w:rsid w:val="008A2E44"/>
    <w:rsid w:val="00C8540B"/>
    <w:rsid w:val="00E97D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AA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rsid w:val="00141AA9"/>
    <w:pPr>
      <w:spacing w:before="100" w:beforeAutospacing="1" w:after="100" w:afterAutospacing="1"/>
    </w:pPr>
  </w:style>
  <w:style w:type="paragraph" w:styleId="a5">
    <w:name w:val="Body Text"/>
    <w:basedOn w:val="a"/>
    <w:link w:val="a6"/>
    <w:rsid w:val="00141AA9"/>
    <w:pPr>
      <w:spacing w:after="120"/>
    </w:pPr>
  </w:style>
  <w:style w:type="character" w:customStyle="1" w:styleId="a6">
    <w:name w:val="Основной текст Знак"/>
    <w:basedOn w:val="a0"/>
    <w:link w:val="a5"/>
    <w:rsid w:val="00141AA9"/>
    <w:rPr>
      <w:sz w:val="24"/>
      <w:szCs w:val="24"/>
    </w:rPr>
  </w:style>
  <w:style w:type="paragraph" w:styleId="a7">
    <w:name w:val="header"/>
    <w:basedOn w:val="a"/>
    <w:link w:val="a8"/>
    <w:rsid w:val="00141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141AA9"/>
    <w:rPr>
      <w:sz w:val="24"/>
      <w:szCs w:val="24"/>
    </w:rPr>
  </w:style>
  <w:style w:type="character" w:styleId="a9">
    <w:name w:val="page number"/>
    <w:basedOn w:val="a0"/>
    <w:rsid w:val="00141AA9"/>
  </w:style>
  <w:style w:type="paragraph" w:styleId="aa">
    <w:name w:val="No Spacing"/>
    <w:qFormat/>
    <w:rsid w:val="00141AA9"/>
    <w:rPr>
      <w:rFonts w:ascii="Calibri" w:eastAsia="Calibri" w:hAnsi="Calibri"/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350E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350E3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2021-06-02T09:26:00Z</cp:lastPrinted>
  <dcterms:created xsi:type="dcterms:W3CDTF">2021-06-02T08:22:00Z</dcterms:created>
  <dcterms:modified xsi:type="dcterms:W3CDTF">2021-06-02T09:28:00Z</dcterms:modified>
</cp:coreProperties>
</file>