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r w:rsidR="00A75094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</w:p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  <w:r w:rsidR="00A75094">
        <w:rPr>
          <w:sz w:val="28"/>
          <w:szCs w:val="28"/>
        </w:rPr>
        <w:t xml:space="preserve"> Республики Мордовия</w:t>
      </w:r>
    </w:p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75094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</w:t>
      </w:r>
    </w:p>
    <w:p w:rsidR="00DB35A4" w:rsidRDefault="00DB35A4" w:rsidP="00DB35A4">
      <w:pPr>
        <w:jc w:val="center"/>
        <w:rPr>
          <w:color w:val="FF0000"/>
          <w:sz w:val="28"/>
          <w:szCs w:val="28"/>
        </w:rPr>
      </w:pPr>
    </w:p>
    <w:p w:rsidR="00DB35A4" w:rsidRDefault="00A7509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>с.Куракино</w:t>
      </w:r>
    </w:p>
    <w:p w:rsidR="00DB35A4" w:rsidRDefault="00DB35A4" w:rsidP="00DB35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B35A4" w:rsidRDefault="00DB35A4" w:rsidP="00DB35A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8386F">
        <w:rPr>
          <w:sz w:val="28"/>
          <w:szCs w:val="28"/>
        </w:rPr>
        <w:t>от 22 марта</w:t>
      </w:r>
      <w:r>
        <w:rPr>
          <w:sz w:val="28"/>
          <w:szCs w:val="28"/>
        </w:rPr>
        <w:t xml:space="preserve">   2021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="00A7509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№  </w:t>
      </w:r>
      <w:r w:rsidR="00E8386F">
        <w:rPr>
          <w:sz w:val="28"/>
          <w:szCs w:val="28"/>
        </w:rPr>
        <w:t>109</w:t>
      </w:r>
      <w:r>
        <w:rPr>
          <w:sz w:val="28"/>
          <w:szCs w:val="28"/>
        </w:rPr>
        <w:t xml:space="preserve"> </w:t>
      </w:r>
    </w:p>
    <w:p w:rsidR="00DB35A4" w:rsidRDefault="00DB35A4" w:rsidP="00DB35A4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 </w:t>
      </w:r>
      <w:r w:rsidR="00A75094">
        <w:rPr>
          <w:sz w:val="28"/>
          <w:szCs w:val="28"/>
        </w:rPr>
        <w:t xml:space="preserve">Куракинского </w:t>
      </w:r>
      <w:r>
        <w:rPr>
          <w:sz w:val="28"/>
          <w:szCs w:val="28"/>
        </w:rPr>
        <w:t xml:space="preserve">   сельского поселения  Ардатовского муниципального района Республики Мордовия № </w:t>
      </w:r>
      <w:r w:rsidR="00A75094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A75094">
        <w:rPr>
          <w:sz w:val="28"/>
          <w:szCs w:val="28"/>
        </w:rPr>
        <w:t>18</w:t>
      </w:r>
      <w:r>
        <w:rPr>
          <w:sz w:val="28"/>
          <w:szCs w:val="28"/>
        </w:rPr>
        <w:t xml:space="preserve"> ноября 2013г.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A75094">
        <w:rPr>
          <w:sz w:val="28"/>
          <w:szCs w:val="28"/>
        </w:rPr>
        <w:t>Куракинского</w:t>
      </w:r>
      <w:r w:rsidR="00A7509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DB35A4" w:rsidRDefault="00DB35A4" w:rsidP="00DB35A4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pStyle w:val="ConsPlusNormal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статьей 191 Трудового Кодекса РФ, постановлением правительства  РФ от 13.11.2013 года №1016 «Об установлении профессиональных праздников», Совет депутатов </w:t>
      </w:r>
      <w:r w:rsidR="00A75094" w:rsidRPr="00A75094">
        <w:rPr>
          <w:rFonts w:ascii="Times New Roman" w:hAnsi="Times New Roman"/>
          <w:sz w:val="28"/>
          <w:szCs w:val="28"/>
        </w:rPr>
        <w:t xml:space="preserve">Куракинского </w:t>
      </w:r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DB35A4" w:rsidRDefault="00DB35A4" w:rsidP="00DB35A4">
      <w:pPr>
        <w:pStyle w:val="ConsPlusNormal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Совета депутатов  </w:t>
      </w:r>
      <w:r w:rsidR="00A75094" w:rsidRPr="00A75094">
        <w:rPr>
          <w:rFonts w:ascii="Times New Roman" w:hAnsi="Times New Roman"/>
          <w:sz w:val="28"/>
          <w:szCs w:val="28"/>
        </w:rPr>
        <w:t>Куракинского</w:t>
      </w:r>
      <w:r w:rsidR="00A750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 w:rsidR="00A75094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A75094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ноября 2013г.</w:t>
      </w:r>
      <w:r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A75094" w:rsidRPr="00A75094">
        <w:rPr>
          <w:rFonts w:ascii="Times New Roman" w:hAnsi="Times New Roman"/>
          <w:sz w:val="28"/>
          <w:szCs w:val="28"/>
        </w:rPr>
        <w:t>Куракинского</w:t>
      </w:r>
      <w:r w:rsidR="00A7509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Мордовия»:</w:t>
      </w:r>
    </w:p>
    <w:p w:rsidR="00DB35A4" w:rsidRDefault="00A75094" w:rsidP="00DB35A4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1.1 пункт 3 </w:t>
      </w:r>
      <w:r w:rsidR="00DB35A4">
        <w:rPr>
          <w:rFonts w:ascii="Times New Roman CYR" w:hAnsi="Times New Roman CYR" w:cs="Times New Roman CYR"/>
          <w:sz w:val="28"/>
          <w:szCs w:val="28"/>
        </w:rPr>
        <w:t>Положения дополнить подпунктом следующего содержания:</w:t>
      </w:r>
    </w:p>
    <w:p w:rsidR="00DB35A4" w:rsidRPr="00A75094" w:rsidRDefault="009E2ABC" w:rsidP="00A75094">
      <w:pPr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</w:t>
      </w:r>
      <w:r w:rsidR="00DB35A4">
        <w:rPr>
          <w:rFonts w:ascii="Times New Roman CYR" w:hAnsi="Times New Roman CYR" w:cs="Times New Roman CYR"/>
          <w:sz w:val="28"/>
          <w:szCs w:val="28"/>
        </w:rPr>
        <w:t xml:space="preserve">е) </w:t>
      </w:r>
      <w:r w:rsidR="00DB35A4">
        <w:rPr>
          <w:rFonts w:cs="Tahoma"/>
          <w:sz w:val="28"/>
          <w:szCs w:val="28"/>
        </w:rPr>
        <w:t>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.</w:t>
      </w:r>
      <w:r w:rsidR="004D6B0F">
        <w:rPr>
          <w:rFonts w:cs="Tahoma"/>
          <w:sz w:val="28"/>
          <w:szCs w:val="28"/>
        </w:rPr>
        <w:t>»</w:t>
      </w:r>
    </w:p>
    <w:p w:rsidR="00DB35A4" w:rsidRDefault="00DB35A4" w:rsidP="00DB35A4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DB35A4" w:rsidRDefault="00DB35A4" w:rsidP="00DB35A4">
      <w:pPr>
        <w:pStyle w:val="ConsPlusNormal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pStyle w:val="ConsPlusNormal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A75094" w:rsidRDefault="00A75094" w:rsidP="00DB35A4">
      <w:pPr>
        <w:pStyle w:val="ConsPlusNormal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75094">
        <w:rPr>
          <w:sz w:val="28"/>
          <w:szCs w:val="28"/>
        </w:rPr>
        <w:t xml:space="preserve">Куракинского </w:t>
      </w:r>
      <w:r>
        <w:rPr>
          <w:sz w:val="28"/>
          <w:szCs w:val="28"/>
        </w:rPr>
        <w:t xml:space="preserve">сельского поселения                     </w:t>
      </w:r>
      <w:r w:rsidR="00A7509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A75094">
        <w:rPr>
          <w:sz w:val="28"/>
          <w:szCs w:val="28"/>
        </w:rPr>
        <w:t>О.Г.Коновалов</w:t>
      </w:r>
    </w:p>
    <w:p w:rsidR="00DB35A4" w:rsidRDefault="00DB35A4" w:rsidP="00DB35A4">
      <w:pPr>
        <w:jc w:val="both"/>
        <w:rPr>
          <w:sz w:val="28"/>
          <w:szCs w:val="28"/>
        </w:rPr>
      </w:pPr>
    </w:p>
    <w:p w:rsidR="00DB35A4" w:rsidRDefault="00DB35A4" w:rsidP="00DB35A4">
      <w:r>
        <w:rPr>
          <w:sz w:val="28"/>
          <w:szCs w:val="28"/>
        </w:rPr>
        <w:br w:type="page"/>
      </w:r>
    </w:p>
    <w:p w:rsidR="00323233" w:rsidRDefault="00323233"/>
    <w:sectPr w:rsidR="00323233" w:rsidSect="00323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compat/>
  <w:rsids>
    <w:rsidRoot w:val="00DB35A4"/>
    <w:rsid w:val="00056D40"/>
    <w:rsid w:val="00156BE8"/>
    <w:rsid w:val="001E5F4A"/>
    <w:rsid w:val="00323233"/>
    <w:rsid w:val="004D6B0F"/>
    <w:rsid w:val="005805AD"/>
    <w:rsid w:val="009E2ABC"/>
    <w:rsid w:val="00A61873"/>
    <w:rsid w:val="00A75094"/>
    <w:rsid w:val="00DB35A4"/>
    <w:rsid w:val="00E8386F"/>
    <w:rsid w:val="00F1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DB35A4"/>
    <w:rPr>
      <w:rFonts w:ascii="Arial" w:eastAsia="Calibri" w:hAnsi="Arial" w:cs="Times New Roman"/>
      <w:lang w:eastAsia="ar-SA"/>
    </w:rPr>
  </w:style>
  <w:style w:type="paragraph" w:customStyle="1" w:styleId="ConsPlusNormal0">
    <w:name w:val="ConsPlusNormal"/>
    <w:link w:val="ConsPlusNormal"/>
    <w:uiPriority w:val="99"/>
    <w:rsid w:val="00DB35A4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1486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Куракино</cp:lastModifiedBy>
  <cp:revision>11</cp:revision>
  <cp:lastPrinted>2021-03-24T11:51:00Z</cp:lastPrinted>
  <dcterms:created xsi:type="dcterms:W3CDTF">2021-03-22T09:53:00Z</dcterms:created>
  <dcterms:modified xsi:type="dcterms:W3CDTF">2021-03-30T06:37:00Z</dcterms:modified>
</cp:coreProperties>
</file>