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65C" w:rsidRPr="0044565C" w:rsidRDefault="0044565C" w:rsidP="0044565C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44565C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ИНФОРМАЦИОННЫЙ БЮЛЛЕТЕНЬ</w:t>
      </w:r>
    </w:p>
    <w:p w:rsidR="0044565C" w:rsidRPr="0044565C" w:rsidRDefault="0044565C" w:rsidP="0044565C">
      <w:pPr>
        <w:jc w:val="center"/>
        <w:rPr>
          <w:rFonts w:ascii="Calibri" w:hAnsi="Calibri" w:cs="Calibri"/>
          <w:sz w:val="24"/>
          <w:szCs w:val="24"/>
          <w:lang w:val="ru-RU"/>
        </w:rPr>
      </w:pPr>
    </w:p>
    <w:p w:rsidR="0044565C" w:rsidRPr="0044565C" w:rsidRDefault="0044565C" w:rsidP="0044565C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44565C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КУРАКИНСКОГО СЕЛЬСКОГО ПОСЕЛЕНИЯ</w:t>
      </w:r>
    </w:p>
    <w:p w:rsidR="0044565C" w:rsidRPr="0044565C" w:rsidRDefault="0044565C" w:rsidP="0044565C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44565C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АРДАТОВСКОГО МУНИЦИПАЛЬНОГО РАЙОНА</w:t>
      </w:r>
      <w:r w:rsidRPr="0044565C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br/>
        <w:t>РЕСПУБЛИКИ МОРДОВИЯ</w:t>
      </w:r>
    </w:p>
    <w:p w:rsidR="0044565C" w:rsidRPr="0044565C" w:rsidRDefault="0044565C" w:rsidP="0044565C">
      <w:pPr>
        <w:spacing w:after="120" w:line="240" w:lineRule="atLeast"/>
        <w:jc w:val="both"/>
        <w:rPr>
          <w:rFonts w:ascii="Calibri" w:hAnsi="Calibri" w:cs="Calibri"/>
          <w:sz w:val="24"/>
          <w:szCs w:val="24"/>
          <w:lang w:val="ru-RU"/>
        </w:rPr>
      </w:pPr>
    </w:p>
    <w:p w:rsidR="0044565C" w:rsidRPr="0044565C" w:rsidRDefault="0044565C" w:rsidP="0044565C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44565C">
        <w:rPr>
          <w:sz w:val="24"/>
          <w:szCs w:val="24"/>
          <w:lang w:val="ru-RU"/>
        </w:rPr>
        <w:t xml:space="preserve">   </w:t>
      </w:r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>Является официальным печатным</w:t>
      </w:r>
    </w:p>
    <w:p w:rsidR="0044565C" w:rsidRPr="0044565C" w:rsidRDefault="0044565C" w:rsidP="0044565C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44565C">
        <w:rPr>
          <w:sz w:val="24"/>
          <w:szCs w:val="24"/>
          <w:lang w:val="ru-RU"/>
        </w:rPr>
        <w:t xml:space="preserve">   </w:t>
      </w:r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 xml:space="preserve">изданием </w:t>
      </w:r>
      <w:proofErr w:type="spellStart"/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 xml:space="preserve"> </w:t>
      </w:r>
      <w:proofErr w:type="gramStart"/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>сельского</w:t>
      </w:r>
      <w:proofErr w:type="gramEnd"/>
    </w:p>
    <w:p w:rsidR="0044565C" w:rsidRPr="0044565C" w:rsidRDefault="0044565C" w:rsidP="0044565C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44565C">
        <w:rPr>
          <w:sz w:val="24"/>
          <w:szCs w:val="24"/>
          <w:lang w:val="ru-RU"/>
        </w:rPr>
        <w:t xml:space="preserve">    </w:t>
      </w:r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 xml:space="preserve">поселения </w:t>
      </w:r>
      <w:proofErr w:type="spellStart"/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>Ардатовского</w:t>
      </w:r>
      <w:proofErr w:type="spellEnd"/>
    </w:p>
    <w:p w:rsidR="0044565C" w:rsidRPr="0044565C" w:rsidRDefault="0044565C" w:rsidP="0044565C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44565C">
        <w:rPr>
          <w:sz w:val="24"/>
          <w:szCs w:val="24"/>
          <w:lang w:val="ru-RU"/>
        </w:rPr>
        <w:t xml:space="preserve">    </w:t>
      </w:r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>муниципального района</w:t>
      </w:r>
    </w:p>
    <w:p w:rsidR="0044565C" w:rsidRPr="0044565C" w:rsidRDefault="0044565C" w:rsidP="0044565C">
      <w:pPr>
        <w:jc w:val="both"/>
        <w:rPr>
          <w:rFonts w:ascii="Calibri" w:hAnsi="Calibri" w:cs="Calibri"/>
          <w:sz w:val="24"/>
          <w:szCs w:val="24"/>
          <w:lang w:val="ru-RU"/>
        </w:rPr>
      </w:pPr>
    </w:p>
    <w:p w:rsidR="0044565C" w:rsidRPr="0044565C" w:rsidRDefault="0044565C" w:rsidP="0044565C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44565C">
        <w:rPr>
          <w:rFonts w:ascii="Rumen" w:hAnsi="Rumen" w:cs="Calibri"/>
          <w:sz w:val="24"/>
          <w:szCs w:val="24"/>
          <w:lang w:val="ru-RU"/>
        </w:rPr>
        <w:t xml:space="preserve">16 февраля </w:t>
      </w:r>
      <w:r w:rsidRPr="0044565C">
        <w:rPr>
          <w:rFonts w:ascii="Times New Roman CYR" w:hAnsi="Times New Roman CYR" w:cs="Times New Roman CYR"/>
          <w:sz w:val="24"/>
          <w:szCs w:val="24"/>
          <w:lang w:val="ru-RU"/>
        </w:rPr>
        <w:t xml:space="preserve">   2021 года                                                                                                        № 2</w:t>
      </w:r>
    </w:p>
    <w:p w:rsidR="003A68AE" w:rsidRPr="0044565C" w:rsidRDefault="003A68AE">
      <w:pPr>
        <w:rPr>
          <w:sz w:val="24"/>
          <w:szCs w:val="24"/>
          <w:lang w:val="ru-RU"/>
        </w:rPr>
      </w:pP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    Постановление администрации №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Pr="0044565C">
        <w:rPr>
          <w:rFonts w:ascii="Times New Roman" w:hAnsi="Times New Roman"/>
          <w:bCs/>
          <w:sz w:val="24"/>
          <w:szCs w:val="24"/>
          <w:lang w:val="ru-RU"/>
        </w:rPr>
        <w:t>3 от 16.02.2021года</w:t>
      </w:r>
      <w:proofErr w:type="gramStart"/>
      <w:r w:rsidRPr="0044565C">
        <w:rPr>
          <w:rFonts w:ascii="Times New Roman" w:hAnsi="Times New Roman"/>
          <w:bCs/>
          <w:sz w:val="24"/>
          <w:szCs w:val="24"/>
          <w:lang w:val="ru-RU"/>
        </w:rPr>
        <w:t>»О</w:t>
      </w:r>
      <w:proofErr w:type="gram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наделении  должностных лиц администрации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 полномочиями по составлению протоколов об административных правонарушения»</w:t>
      </w:r>
    </w:p>
    <w:p w:rsidR="0044565C" w:rsidRPr="0044565C" w:rsidRDefault="0044565C" w:rsidP="0044565C">
      <w:pPr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района, администрации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постановляет:</w:t>
      </w: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1. Наделить полномочиями по составлению протоколов об административных правонарушениях должностных лиц администрации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 по </w:t>
      </w:r>
      <w:r w:rsidRPr="0044565C">
        <w:rPr>
          <w:rFonts w:ascii="Times New Roman" w:hAnsi="Times New Roman"/>
          <w:spacing w:val="2"/>
          <w:sz w:val="24"/>
          <w:szCs w:val="24"/>
          <w:lang w:val="ru-RU"/>
        </w:rPr>
        <w:t xml:space="preserve">статьям </w:t>
      </w:r>
      <w:hyperlink r:id="rId4" w:anchor="/document/9062516/entry/204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4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5" w:anchor="/document/9062516/entry/206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6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6" w:anchor="/document/9062516/entry/261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6.1 - 6.3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7" w:anchor="/document/9062516/entry/207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7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8" w:anchor="/document/9062516/entry/209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9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 а также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9" w:anchor="/document/9062516/entry/1413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пунктами 3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и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0" w:anchor="/document/9062516/entry/1414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4 статьи 14.1</w:t>
        </w:r>
      </w:hyperlink>
      <w:r w:rsidRPr="0044565C">
        <w:rPr>
          <w:color w:val="22272F"/>
          <w:sz w:val="24"/>
          <w:szCs w:val="24"/>
          <w:shd w:val="clear" w:color="auto" w:fill="FFFFFF"/>
        </w:rPr>
        <w:t> </w:t>
      </w:r>
      <w:r w:rsidRPr="0044565C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Pr="0044565C">
        <w:rPr>
          <w:rFonts w:ascii="Times New Roman" w:hAnsi="Times New Roman"/>
          <w:sz w:val="24"/>
          <w:szCs w:val="24"/>
          <w:lang w:val="ru-RU"/>
        </w:rPr>
        <w:t xml:space="preserve">Закона </w:t>
      </w: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Республики Мордовия от 15 июня 2015г. №38-З «Об административной ответственности на территории Республики Мордовия»:</w:t>
      </w: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- Коновалова Олега Григорьевича - Главу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</w:t>
      </w:r>
      <w:r w:rsidRPr="0044565C">
        <w:rPr>
          <w:rFonts w:ascii="Times New Roman" w:hAnsi="Times New Roman"/>
          <w:sz w:val="24"/>
          <w:szCs w:val="24"/>
          <w:lang w:val="ru-RU"/>
        </w:rPr>
        <w:t xml:space="preserve"> по </w:t>
      </w:r>
      <w:r w:rsidRPr="0044565C">
        <w:rPr>
          <w:rFonts w:ascii="Times New Roman" w:hAnsi="Times New Roman"/>
          <w:spacing w:val="2"/>
          <w:sz w:val="24"/>
          <w:szCs w:val="24"/>
          <w:lang w:val="ru-RU"/>
        </w:rPr>
        <w:t xml:space="preserve">статьям 4, 6, 7 и 9 </w:t>
      </w:r>
      <w:r w:rsidRPr="0044565C">
        <w:rPr>
          <w:rFonts w:ascii="Times New Roman" w:hAnsi="Times New Roman"/>
          <w:sz w:val="24"/>
          <w:szCs w:val="24"/>
          <w:lang w:val="ru-RU"/>
        </w:rPr>
        <w:t xml:space="preserve">Закона </w:t>
      </w: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РМ от 15 июня 2015г. №38-З «Об административной ответственности на территории Республики Мордовия»;</w:t>
      </w: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- Решетникову Татьяну Андреевну </w:t>
      </w:r>
      <w:proofErr w:type="gramStart"/>
      <w:r w:rsidRPr="0044565C">
        <w:rPr>
          <w:rFonts w:ascii="Times New Roman" w:hAnsi="Times New Roman"/>
          <w:bCs/>
          <w:sz w:val="24"/>
          <w:szCs w:val="24"/>
          <w:lang w:val="ru-RU"/>
        </w:rPr>
        <w:t>–и</w:t>
      </w:r>
      <w:proofErr w:type="gram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.о. зам. главы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</w:t>
      </w:r>
      <w:r w:rsidRPr="0044565C">
        <w:rPr>
          <w:rFonts w:ascii="Times New Roman" w:hAnsi="Times New Roman"/>
          <w:sz w:val="24"/>
          <w:szCs w:val="24"/>
          <w:lang w:val="ru-RU"/>
        </w:rPr>
        <w:t xml:space="preserve"> по </w:t>
      </w:r>
      <w:r w:rsidRPr="0044565C">
        <w:rPr>
          <w:rFonts w:ascii="Times New Roman" w:hAnsi="Times New Roman"/>
          <w:spacing w:val="2"/>
          <w:sz w:val="24"/>
          <w:szCs w:val="24"/>
          <w:lang w:val="ru-RU"/>
        </w:rPr>
        <w:t xml:space="preserve">статьям </w:t>
      </w:r>
      <w:hyperlink r:id="rId11" w:anchor="/document/9062516/entry/204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4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2" w:anchor="/document/9062516/entry/206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6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3" w:anchor="/document/9062516/entry/261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6.1 - 6.3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4" w:anchor="/document/9062516/entry/207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7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5" w:anchor="/document/9062516/entry/209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9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, а также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6" w:anchor="/document/9062516/entry/1413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пунктами 3</w:t>
        </w:r>
      </w:hyperlink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  <w:lang w:val="ru-RU"/>
        </w:rPr>
        <w:t>и</w:t>
      </w:r>
      <w:r w:rsidRPr="00445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17" w:anchor="/document/9062516/entry/1414" w:history="1">
        <w:r w:rsidRPr="0044565C">
          <w:rPr>
            <w:rStyle w:val="a6"/>
            <w:rFonts w:ascii="Times New Roman" w:hAnsi="Times New Roman"/>
            <w:color w:val="000000"/>
            <w:sz w:val="24"/>
            <w:szCs w:val="24"/>
            <w:shd w:val="clear" w:color="auto" w:fill="FFFFFF"/>
            <w:lang w:val="ru-RU"/>
          </w:rPr>
          <w:t>4 статьи 14.1</w:t>
        </w:r>
      </w:hyperlink>
      <w:r w:rsidRPr="0044565C">
        <w:rPr>
          <w:color w:val="22272F"/>
          <w:sz w:val="24"/>
          <w:szCs w:val="24"/>
          <w:shd w:val="clear" w:color="auto" w:fill="FFFFFF"/>
        </w:rPr>
        <w:t> </w:t>
      </w:r>
      <w:r w:rsidRPr="0044565C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Pr="0044565C">
        <w:rPr>
          <w:rFonts w:ascii="Times New Roman" w:hAnsi="Times New Roman"/>
          <w:sz w:val="24"/>
          <w:szCs w:val="24"/>
          <w:lang w:val="ru-RU"/>
        </w:rPr>
        <w:t xml:space="preserve">Закона </w:t>
      </w: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РМ от 15 июня 2015г. №38-З «Об административной ответственности на территории Республики Мордовия».</w:t>
      </w: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        2. Постановление администрации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 «О наделении  должностных лиц администрации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муниципального района полномочиями по составлению протоколов об административных правонарушениях» от  09.01.2020 года № 1 признать утратившим силу.</w:t>
      </w: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      3. Настоящее постановление вступает в силу после официального опубликования.</w:t>
      </w: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</w:p>
    <w:p w:rsidR="0044565C" w:rsidRPr="0044565C" w:rsidRDefault="0044565C" w:rsidP="0044565C">
      <w:pPr>
        <w:rPr>
          <w:rFonts w:ascii="Times New Roman" w:hAnsi="Times New Roman"/>
          <w:bCs/>
          <w:sz w:val="24"/>
          <w:szCs w:val="24"/>
          <w:lang w:val="ru-RU"/>
        </w:rPr>
      </w:pPr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Глава </w:t>
      </w:r>
      <w:proofErr w:type="spellStart"/>
      <w:r w:rsidRPr="0044565C">
        <w:rPr>
          <w:rFonts w:ascii="Times New Roman" w:hAnsi="Times New Roman"/>
          <w:bCs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bCs/>
          <w:sz w:val="24"/>
          <w:szCs w:val="24"/>
          <w:lang w:val="ru-RU"/>
        </w:rPr>
        <w:t xml:space="preserve"> сельского поселения                            О.Г.</w:t>
      </w:r>
      <w:proofErr w:type="gramStart"/>
      <w:r w:rsidRPr="0044565C">
        <w:rPr>
          <w:rFonts w:ascii="Times New Roman" w:hAnsi="Times New Roman"/>
          <w:bCs/>
          <w:sz w:val="24"/>
          <w:szCs w:val="24"/>
          <w:lang w:val="ru-RU"/>
        </w:rPr>
        <w:t>Коновалов</w:t>
      </w:r>
      <w:proofErr w:type="gramEnd"/>
      <w:r w:rsidRPr="0044565C">
        <w:rPr>
          <w:rFonts w:ascii="Times New Roman" w:hAnsi="Times New Roman"/>
          <w:bCs/>
          <w:sz w:val="24"/>
          <w:szCs w:val="24"/>
          <w:lang w:val="ru-RU"/>
        </w:rPr>
        <w:t>.</w:t>
      </w:r>
    </w:p>
    <w:tbl>
      <w:tblPr>
        <w:tblW w:w="0" w:type="auto"/>
        <w:tblLook w:val="04A0"/>
      </w:tblPr>
      <w:tblGrid>
        <w:gridCol w:w="4796"/>
        <w:gridCol w:w="4775"/>
      </w:tblGrid>
      <w:tr w:rsidR="0044565C" w:rsidRPr="00AE4ABD" w:rsidTr="00C626EB">
        <w:tc>
          <w:tcPr>
            <w:tcW w:w="4796" w:type="dxa"/>
            <w:vAlign w:val="bottom"/>
          </w:tcPr>
          <w:p w:rsidR="0044565C" w:rsidRPr="0044565C" w:rsidRDefault="0044565C" w:rsidP="00C626E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vAlign w:val="bottom"/>
          </w:tcPr>
          <w:p w:rsidR="0044565C" w:rsidRPr="0044565C" w:rsidRDefault="0044565C" w:rsidP="00C626E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565C" w:rsidRPr="0044565C" w:rsidRDefault="0044565C">
      <w:pPr>
        <w:rPr>
          <w:sz w:val="24"/>
          <w:szCs w:val="24"/>
          <w:lang w:val="ru-RU"/>
        </w:rPr>
      </w:pPr>
    </w:p>
    <w:p w:rsidR="0044565C" w:rsidRPr="0044565C" w:rsidRDefault="0044565C">
      <w:pPr>
        <w:rPr>
          <w:sz w:val="24"/>
          <w:szCs w:val="24"/>
          <w:lang w:val="ru-RU"/>
        </w:rPr>
      </w:pPr>
    </w:p>
    <w:p w:rsidR="0044565C" w:rsidRPr="0044565C" w:rsidRDefault="002E38F0" w:rsidP="0044565C">
      <w:pPr>
        <w:jc w:val="both"/>
        <w:rPr>
          <w:rFonts w:ascii="Times New Roman" w:hAnsi="Times New Roman"/>
          <w:sz w:val="24"/>
          <w:szCs w:val="24"/>
          <w:lang w:val="ru-RU"/>
        </w:rPr>
      </w:pPr>
      <w:hyperlink r:id="rId18" w:history="1">
        <w:r w:rsidR="0044565C" w:rsidRPr="0044565C">
          <w:rPr>
            <w:rFonts w:ascii="Times New Roman" w:hAnsi="Times New Roman"/>
            <w:color w:val="29619B"/>
            <w:sz w:val="24"/>
            <w:szCs w:val="24"/>
            <w:lang w:val="ru-RU"/>
          </w:rPr>
          <w:t xml:space="preserve">Информационный бюллетень </w:t>
        </w:r>
        <w:proofErr w:type="spellStart"/>
        <w:r w:rsidR="0044565C" w:rsidRPr="0044565C">
          <w:rPr>
            <w:rFonts w:ascii="Times New Roman" w:hAnsi="Times New Roman"/>
            <w:color w:val="29619B"/>
            <w:sz w:val="24"/>
            <w:szCs w:val="24"/>
            <w:lang w:val="ru-RU"/>
          </w:rPr>
          <w:t>Куракинского</w:t>
        </w:r>
        <w:proofErr w:type="spellEnd"/>
        <w:r w:rsidR="0044565C" w:rsidRPr="0044565C">
          <w:rPr>
            <w:rFonts w:ascii="Times New Roman" w:hAnsi="Times New Roman"/>
            <w:color w:val="29619B"/>
            <w:sz w:val="24"/>
            <w:szCs w:val="24"/>
            <w:lang w:val="ru-RU"/>
          </w:rPr>
          <w:t xml:space="preserve"> сельского поселения</w:t>
        </w:r>
      </w:hyperlink>
    </w:p>
    <w:p w:rsidR="0044565C" w:rsidRPr="0044565C" w:rsidRDefault="0044565C" w:rsidP="0044565C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44565C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4565C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№ 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44565C">
        <w:rPr>
          <w:rFonts w:ascii="Times New Roman" w:hAnsi="Times New Roman"/>
          <w:sz w:val="24"/>
          <w:szCs w:val="24"/>
          <w:lang w:val="ru-RU"/>
        </w:rPr>
        <w:t xml:space="preserve">   от </w:t>
      </w:r>
      <w:r w:rsidR="00AE4AB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16.02</w:t>
      </w:r>
      <w:r w:rsidRPr="0044565C">
        <w:rPr>
          <w:rFonts w:ascii="Times New Roman" w:hAnsi="Times New Roman"/>
          <w:sz w:val="24"/>
          <w:szCs w:val="24"/>
          <w:lang w:val="ru-RU"/>
        </w:rPr>
        <w:t>.2021 г</w:t>
      </w:r>
    </w:p>
    <w:p w:rsidR="0044565C" w:rsidRPr="0044565C" w:rsidRDefault="0044565C" w:rsidP="0044565C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44565C">
        <w:rPr>
          <w:rFonts w:ascii="Times New Roman" w:hAnsi="Times New Roman"/>
          <w:sz w:val="24"/>
          <w:szCs w:val="24"/>
          <w:lang w:val="ru-RU"/>
        </w:rPr>
        <w:t xml:space="preserve">Учредитель: Совет депутатов </w:t>
      </w:r>
      <w:proofErr w:type="spellStart"/>
      <w:r w:rsidRPr="0044565C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44565C">
        <w:rPr>
          <w:rFonts w:ascii="Times New Roman" w:hAnsi="Times New Roman"/>
          <w:sz w:val="24"/>
          <w:szCs w:val="24"/>
          <w:lang w:val="ru-RU"/>
        </w:rPr>
        <w:t xml:space="preserve"> сельского поселения</w:t>
      </w:r>
    </w:p>
    <w:p w:rsidR="0044565C" w:rsidRPr="0044565C" w:rsidRDefault="0044565C" w:rsidP="0044565C">
      <w:pPr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44565C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44565C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                                                         Тираж 3 экз.</w:t>
      </w:r>
    </w:p>
    <w:p w:rsidR="0044565C" w:rsidRPr="0044565C" w:rsidRDefault="0044565C" w:rsidP="0044565C">
      <w:pPr>
        <w:rPr>
          <w:sz w:val="24"/>
          <w:szCs w:val="24"/>
          <w:lang w:val="ru-RU"/>
        </w:rPr>
      </w:pPr>
    </w:p>
    <w:p w:rsidR="0044565C" w:rsidRPr="0044565C" w:rsidRDefault="0044565C">
      <w:pPr>
        <w:rPr>
          <w:sz w:val="24"/>
          <w:szCs w:val="24"/>
          <w:lang w:val="ru-RU"/>
        </w:rPr>
      </w:pPr>
    </w:p>
    <w:sectPr w:rsidR="0044565C" w:rsidRPr="0044565C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44565C"/>
    <w:rsid w:val="002E38F0"/>
    <w:rsid w:val="003A68AE"/>
    <w:rsid w:val="003E00DD"/>
    <w:rsid w:val="0044565C"/>
    <w:rsid w:val="00AE4ABD"/>
    <w:rsid w:val="00B76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5C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a4">
    <w:name w:val="Текст (прав. подпись)"/>
    <w:basedOn w:val="a"/>
    <w:next w:val="a"/>
    <w:rsid w:val="0044565C"/>
    <w:pPr>
      <w:widowControl w:val="0"/>
      <w:overflowPunct/>
      <w:jc w:val="right"/>
      <w:textAlignment w:val="auto"/>
    </w:pPr>
    <w:rPr>
      <w:rFonts w:ascii="Arial" w:hAnsi="Arial"/>
      <w:lang w:val="ru-RU"/>
    </w:rPr>
  </w:style>
  <w:style w:type="paragraph" w:customStyle="1" w:styleId="a5">
    <w:name w:val="Текст (лев. подпись)"/>
    <w:basedOn w:val="a"/>
    <w:next w:val="a"/>
    <w:rsid w:val="0044565C"/>
    <w:pPr>
      <w:widowControl w:val="0"/>
      <w:overflowPunct/>
      <w:textAlignment w:val="auto"/>
    </w:pPr>
    <w:rPr>
      <w:rFonts w:ascii="Arial" w:hAnsi="Arial" w:cs="Arial"/>
      <w:sz w:val="24"/>
      <w:szCs w:val="24"/>
      <w:lang w:val="ru-RU"/>
    </w:rPr>
  </w:style>
  <w:style w:type="character" w:styleId="a6">
    <w:name w:val="Hyperlink"/>
    <w:uiPriority w:val="99"/>
    <w:semiHidden/>
    <w:unhideWhenUsed/>
    <w:rsid w:val="004456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mobileonline.garant.ru/" TargetMode="Externa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589</Words>
  <Characters>3360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2021-02-20T10:07:00Z</cp:lastPrinted>
  <dcterms:created xsi:type="dcterms:W3CDTF">2021-02-20T10:04:00Z</dcterms:created>
  <dcterms:modified xsi:type="dcterms:W3CDTF">2021-02-24T10:55:00Z</dcterms:modified>
</cp:coreProperties>
</file>