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AB8" w:rsidRPr="008D40D0" w:rsidRDefault="00A80AB8" w:rsidP="00A80AB8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A80AB8" w:rsidRPr="008D40D0" w:rsidRDefault="00A80AB8" w:rsidP="00A80AB8">
      <w:pPr>
        <w:jc w:val="center"/>
        <w:rPr>
          <w:bCs/>
          <w:sz w:val="28"/>
          <w:szCs w:val="28"/>
        </w:rPr>
      </w:pPr>
      <w:proofErr w:type="spellStart"/>
      <w:r w:rsidRPr="008D40D0">
        <w:rPr>
          <w:bCs/>
          <w:sz w:val="28"/>
          <w:szCs w:val="28"/>
        </w:rPr>
        <w:t>Ардатовского</w:t>
      </w:r>
      <w:proofErr w:type="spellEnd"/>
      <w:r w:rsidRPr="008D40D0">
        <w:rPr>
          <w:bCs/>
          <w:sz w:val="28"/>
          <w:szCs w:val="28"/>
        </w:rPr>
        <w:t xml:space="preserve"> муниципального района Р</w:t>
      </w:r>
      <w:r>
        <w:rPr>
          <w:bCs/>
          <w:sz w:val="28"/>
          <w:szCs w:val="28"/>
        </w:rPr>
        <w:t xml:space="preserve">еспублики </w:t>
      </w:r>
      <w:r w:rsidRPr="008D40D0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>ордовия</w:t>
      </w:r>
    </w:p>
    <w:p w:rsidR="00A80AB8" w:rsidRDefault="00A80AB8" w:rsidP="00A80AB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</w:t>
      </w:r>
      <w:r w:rsidRPr="008D40D0">
        <w:rPr>
          <w:bCs/>
          <w:sz w:val="28"/>
          <w:szCs w:val="28"/>
        </w:rPr>
        <w:t xml:space="preserve"> созыва</w:t>
      </w:r>
    </w:p>
    <w:p w:rsidR="00A80AB8" w:rsidRPr="008D40D0" w:rsidRDefault="00A80AB8" w:rsidP="00A80AB8">
      <w:pPr>
        <w:ind w:firstLine="720"/>
        <w:jc w:val="center"/>
        <w:rPr>
          <w:bCs/>
          <w:sz w:val="28"/>
          <w:szCs w:val="28"/>
        </w:rPr>
      </w:pPr>
    </w:p>
    <w:p w:rsidR="00A80AB8" w:rsidRPr="008D40D0" w:rsidRDefault="00A80AB8" w:rsidP="00A80AB8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   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A80AB8" w:rsidRPr="008D40D0" w:rsidRDefault="00A80AB8" w:rsidP="00A80AB8">
      <w:pPr>
        <w:shd w:val="clear" w:color="auto" w:fill="FFFFFF"/>
        <w:spacing w:line="324" w:lineRule="exact"/>
        <w:jc w:val="both"/>
        <w:rPr>
          <w:sz w:val="28"/>
          <w:szCs w:val="28"/>
        </w:rPr>
      </w:pPr>
    </w:p>
    <w:p w:rsidR="00A80AB8" w:rsidRPr="008D40D0" w:rsidRDefault="00A80AB8" w:rsidP="00A80AB8">
      <w:pPr>
        <w:jc w:val="center"/>
        <w:rPr>
          <w:sz w:val="28"/>
          <w:szCs w:val="28"/>
        </w:rPr>
      </w:pPr>
    </w:p>
    <w:p w:rsidR="00A80AB8" w:rsidRPr="008D40D0" w:rsidRDefault="00A80AB8" w:rsidP="00A80AB8">
      <w:pPr>
        <w:jc w:val="center"/>
        <w:rPr>
          <w:sz w:val="28"/>
          <w:szCs w:val="28"/>
        </w:rPr>
      </w:pPr>
      <w:r w:rsidRPr="008D40D0">
        <w:rPr>
          <w:sz w:val="28"/>
          <w:szCs w:val="28"/>
        </w:rPr>
        <w:t xml:space="preserve">           РЕШЕНИЕ</w:t>
      </w:r>
    </w:p>
    <w:p w:rsidR="00A80AB8" w:rsidRPr="008D40D0" w:rsidRDefault="00A80AB8" w:rsidP="00A80AB8">
      <w:pPr>
        <w:jc w:val="center"/>
        <w:rPr>
          <w:sz w:val="28"/>
          <w:szCs w:val="28"/>
        </w:rPr>
      </w:pPr>
    </w:p>
    <w:p w:rsidR="00A80AB8" w:rsidRPr="008D40D0" w:rsidRDefault="00A80AB8" w:rsidP="00A80AB8">
      <w:pPr>
        <w:rPr>
          <w:sz w:val="28"/>
          <w:szCs w:val="28"/>
        </w:rPr>
      </w:pPr>
      <w:r w:rsidRPr="008D40D0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28 марта </w:t>
      </w:r>
      <w:r w:rsidRPr="008D40D0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7 года       </w:t>
      </w:r>
      <w:r w:rsidRPr="008D40D0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</w:t>
      </w:r>
      <w:r w:rsidRPr="008D40D0">
        <w:rPr>
          <w:sz w:val="28"/>
          <w:szCs w:val="28"/>
        </w:rPr>
        <w:t xml:space="preserve">       </w:t>
      </w:r>
      <w:r w:rsidR="00CA2B7A">
        <w:rPr>
          <w:sz w:val="28"/>
          <w:szCs w:val="28"/>
        </w:rPr>
        <w:t xml:space="preserve">             </w:t>
      </w:r>
      <w:r w:rsidR="0032218F">
        <w:rPr>
          <w:sz w:val="28"/>
          <w:szCs w:val="28"/>
        </w:rPr>
        <w:t xml:space="preserve">    </w:t>
      </w:r>
      <w:r w:rsidRPr="008D40D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CA2B7A">
        <w:rPr>
          <w:sz w:val="28"/>
          <w:szCs w:val="28"/>
        </w:rPr>
        <w:t>20</w:t>
      </w:r>
    </w:p>
    <w:p w:rsidR="00A80AB8" w:rsidRDefault="00A80AB8" w:rsidP="00A80AB8">
      <w:pPr>
        <w:pStyle w:val="a3"/>
        <w:spacing w:after="0" w:afterAutospacing="0"/>
      </w:pPr>
    </w:p>
    <w:p w:rsidR="009E43D9" w:rsidRDefault="00A80AB8" w:rsidP="00EF3E6E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92303">
        <w:rPr>
          <w:sz w:val="28"/>
          <w:szCs w:val="28"/>
        </w:rPr>
        <w:t>О</w:t>
      </w:r>
      <w:r w:rsidR="00ED1349">
        <w:rPr>
          <w:sz w:val="28"/>
          <w:szCs w:val="28"/>
        </w:rPr>
        <w:t xml:space="preserve">б отмене </w:t>
      </w:r>
      <w:r w:rsidR="0023232B">
        <w:rPr>
          <w:sz w:val="28"/>
          <w:szCs w:val="28"/>
        </w:rPr>
        <w:t xml:space="preserve"> решени</w:t>
      </w:r>
      <w:r w:rsidR="00ED1349">
        <w:rPr>
          <w:sz w:val="28"/>
          <w:szCs w:val="28"/>
        </w:rPr>
        <w:t xml:space="preserve">я </w:t>
      </w:r>
      <w:r w:rsidR="0023232B"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</w:t>
      </w:r>
      <w:r w:rsidR="0023232B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68</w:t>
      </w:r>
      <w:r w:rsidR="0023232B">
        <w:rPr>
          <w:sz w:val="28"/>
          <w:szCs w:val="28"/>
        </w:rPr>
        <w:t xml:space="preserve"> от 2</w:t>
      </w:r>
      <w:r>
        <w:rPr>
          <w:sz w:val="28"/>
          <w:szCs w:val="28"/>
        </w:rPr>
        <w:t xml:space="preserve">3.05.2014 </w:t>
      </w:r>
      <w:r w:rsidR="00992303">
        <w:rPr>
          <w:sz w:val="28"/>
          <w:szCs w:val="28"/>
        </w:rPr>
        <w:t xml:space="preserve">года      «Об утверждении  Порядка ведения  реестра муниципального имущества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="00992303">
        <w:rPr>
          <w:sz w:val="28"/>
          <w:szCs w:val="28"/>
        </w:rPr>
        <w:t xml:space="preserve">сельского поселения </w:t>
      </w:r>
      <w:proofErr w:type="spellStart"/>
      <w:r w:rsidR="00992303">
        <w:rPr>
          <w:sz w:val="28"/>
          <w:szCs w:val="28"/>
        </w:rPr>
        <w:t>Ардатовского</w:t>
      </w:r>
      <w:proofErr w:type="spellEnd"/>
      <w:r w:rsidR="00992303">
        <w:rPr>
          <w:sz w:val="28"/>
          <w:szCs w:val="28"/>
        </w:rPr>
        <w:t xml:space="preserve"> муниципального района  Республики Мордовия»</w:t>
      </w:r>
    </w:p>
    <w:p w:rsidR="0032218F" w:rsidRDefault="0032218F" w:rsidP="0032218F">
      <w:pPr>
        <w:pStyle w:val="p1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679D9">
        <w:rPr>
          <w:sz w:val="28"/>
          <w:szCs w:val="28"/>
        </w:rPr>
        <w:t xml:space="preserve">Руководствуясь Федеральным законом от 6 октября 2003 года N 131-ФЗ «Об общих принципах организации местного самоуправления в Российской Федерации» </w:t>
      </w:r>
      <w:r>
        <w:rPr>
          <w:sz w:val="28"/>
          <w:szCs w:val="28"/>
        </w:rPr>
        <w:t xml:space="preserve">и Уставом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 w:rsidRPr="00B679D9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B679D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  :</w:t>
      </w:r>
    </w:p>
    <w:p w:rsidR="009E43D9" w:rsidRDefault="009E43D9" w:rsidP="009E43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1.Признать утратившим силу решение</w:t>
      </w:r>
      <w:r w:rsidRPr="009E43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 № 68 от 23.05.2014 года      «Об утверждении  Порядка ведения  реестра муниципального имущества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Мордовия».</w:t>
      </w:r>
    </w:p>
    <w:p w:rsidR="009E43D9" w:rsidRDefault="009E43D9" w:rsidP="009E43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2.Настоящее решение</w:t>
      </w:r>
      <w:r w:rsidRPr="002A057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вступает в силу со дня 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9E43D9" w:rsidRDefault="009E43D9" w:rsidP="009E43D9">
      <w:pPr>
        <w:jc w:val="both"/>
        <w:rPr>
          <w:sz w:val="28"/>
          <w:szCs w:val="28"/>
        </w:rPr>
      </w:pPr>
    </w:p>
    <w:p w:rsidR="009E43D9" w:rsidRDefault="009E43D9" w:rsidP="009E43D9">
      <w:pPr>
        <w:jc w:val="both"/>
        <w:rPr>
          <w:sz w:val="28"/>
          <w:szCs w:val="28"/>
        </w:rPr>
      </w:pPr>
    </w:p>
    <w:p w:rsidR="009E43D9" w:rsidRDefault="009E43D9" w:rsidP="009E43D9">
      <w:pPr>
        <w:jc w:val="both"/>
        <w:rPr>
          <w:sz w:val="28"/>
          <w:szCs w:val="28"/>
        </w:rPr>
      </w:pPr>
    </w:p>
    <w:p w:rsidR="009E43D9" w:rsidRDefault="009E43D9" w:rsidP="009E43D9">
      <w:pPr>
        <w:jc w:val="both"/>
        <w:rPr>
          <w:sz w:val="28"/>
          <w:szCs w:val="28"/>
        </w:rPr>
      </w:pPr>
    </w:p>
    <w:p w:rsidR="009E43D9" w:rsidRPr="002A0572" w:rsidRDefault="009E43D9" w:rsidP="009E43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А.А.Лобанов</w:t>
      </w:r>
    </w:p>
    <w:p w:rsidR="009E43D9" w:rsidRDefault="009E43D9" w:rsidP="009E43D9">
      <w:pPr>
        <w:jc w:val="both"/>
      </w:pPr>
    </w:p>
    <w:p w:rsidR="009E43D9" w:rsidRDefault="009E43D9" w:rsidP="009E43D9">
      <w:pPr>
        <w:spacing w:after="240"/>
        <w:jc w:val="both"/>
        <w:rPr>
          <w:sz w:val="28"/>
          <w:szCs w:val="28"/>
        </w:rPr>
      </w:pPr>
    </w:p>
    <w:p w:rsidR="009E43D9" w:rsidRDefault="009E43D9" w:rsidP="0032218F">
      <w:pPr>
        <w:pStyle w:val="p12"/>
        <w:spacing w:before="0" w:beforeAutospacing="0" w:after="0" w:afterAutospacing="0"/>
        <w:jc w:val="both"/>
        <w:rPr>
          <w:sz w:val="28"/>
          <w:szCs w:val="28"/>
        </w:rPr>
      </w:pPr>
    </w:p>
    <w:p w:rsidR="0032218F" w:rsidRDefault="0032218F" w:rsidP="00EF3E6E">
      <w:pPr>
        <w:spacing w:after="240"/>
        <w:jc w:val="both"/>
        <w:rPr>
          <w:sz w:val="28"/>
          <w:szCs w:val="28"/>
        </w:rPr>
      </w:pPr>
    </w:p>
    <w:p w:rsidR="009E43D9" w:rsidRDefault="009E43D9" w:rsidP="00EF3E6E">
      <w:pPr>
        <w:spacing w:after="240"/>
        <w:jc w:val="both"/>
        <w:rPr>
          <w:sz w:val="28"/>
          <w:szCs w:val="28"/>
        </w:rPr>
      </w:pPr>
    </w:p>
    <w:p w:rsidR="009E43D9" w:rsidRDefault="009E43D9" w:rsidP="00EF3E6E">
      <w:pPr>
        <w:spacing w:after="240"/>
        <w:jc w:val="both"/>
        <w:rPr>
          <w:sz w:val="28"/>
          <w:szCs w:val="28"/>
        </w:rPr>
      </w:pPr>
    </w:p>
    <w:p w:rsidR="009E43D9" w:rsidRDefault="009E43D9" w:rsidP="00EF3E6E">
      <w:pPr>
        <w:spacing w:after="240"/>
        <w:jc w:val="both"/>
        <w:rPr>
          <w:sz w:val="28"/>
          <w:szCs w:val="28"/>
        </w:rPr>
      </w:pPr>
    </w:p>
    <w:p w:rsidR="009E43D9" w:rsidRDefault="009E43D9" w:rsidP="00EF3E6E">
      <w:pPr>
        <w:spacing w:after="240"/>
        <w:jc w:val="both"/>
        <w:rPr>
          <w:sz w:val="28"/>
          <w:szCs w:val="28"/>
        </w:rPr>
      </w:pPr>
    </w:p>
    <w:p w:rsidR="0032218F" w:rsidRDefault="0032218F" w:rsidP="00EF3E6E">
      <w:pPr>
        <w:spacing w:after="240"/>
        <w:jc w:val="both"/>
        <w:rPr>
          <w:sz w:val="28"/>
          <w:szCs w:val="28"/>
        </w:rPr>
      </w:pPr>
    </w:p>
    <w:p w:rsidR="00A80AB8" w:rsidRDefault="00A80AB8" w:rsidP="00A80A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92303">
        <w:rPr>
          <w:sz w:val="28"/>
          <w:szCs w:val="28"/>
        </w:rPr>
        <w:t xml:space="preserve">В целях приведения    решения 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="00992303">
        <w:rPr>
          <w:sz w:val="28"/>
          <w:szCs w:val="28"/>
        </w:rPr>
        <w:t>сельского поселения  №</w:t>
      </w:r>
      <w:r w:rsidR="00F2723D">
        <w:rPr>
          <w:sz w:val="28"/>
          <w:szCs w:val="28"/>
        </w:rPr>
        <w:t xml:space="preserve"> </w:t>
      </w:r>
      <w:r>
        <w:rPr>
          <w:sz w:val="28"/>
          <w:szCs w:val="28"/>
        </w:rPr>
        <w:t>68</w:t>
      </w:r>
      <w:r w:rsidR="00992303">
        <w:rPr>
          <w:sz w:val="28"/>
          <w:szCs w:val="28"/>
        </w:rPr>
        <w:t xml:space="preserve"> от </w:t>
      </w:r>
      <w:r>
        <w:rPr>
          <w:sz w:val="28"/>
          <w:szCs w:val="28"/>
        </w:rPr>
        <w:t>23.05.</w:t>
      </w:r>
      <w:r w:rsidR="00992303">
        <w:rPr>
          <w:sz w:val="28"/>
          <w:szCs w:val="28"/>
        </w:rPr>
        <w:t xml:space="preserve">2014года      «Об утверждении  Порядка ведения  реестра муниципального имущества  </w:t>
      </w:r>
      <w:proofErr w:type="spellStart"/>
      <w:r>
        <w:rPr>
          <w:sz w:val="28"/>
          <w:szCs w:val="28"/>
        </w:rPr>
        <w:t>Куракинского</w:t>
      </w:r>
      <w:proofErr w:type="spellEnd"/>
      <w:r w:rsidR="00992303">
        <w:rPr>
          <w:sz w:val="28"/>
          <w:szCs w:val="28"/>
        </w:rPr>
        <w:t xml:space="preserve">  сельского поселения </w:t>
      </w:r>
      <w:proofErr w:type="spellStart"/>
      <w:r w:rsidR="00992303">
        <w:rPr>
          <w:sz w:val="28"/>
          <w:szCs w:val="28"/>
        </w:rPr>
        <w:t>Ардатовского</w:t>
      </w:r>
      <w:proofErr w:type="spellEnd"/>
      <w:r w:rsidR="00992303">
        <w:rPr>
          <w:sz w:val="28"/>
          <w:szCs w:val="28"/>
        </w:rPr>
        <w:t xml:space="preserve"> муниципального района  Республики Мордовия» в соответствие с действующим  законодательством</w:t>
      </w:r>
      <w:r>
        <w:rPr>
          <w:sz w:val="28"/>
          <w:szCs w:val="28"/>
        </w:rPr>
        <w:t xml:space="preserve">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решил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992303" w:rsidRPr="00A80AB8" w:rsidRDefault="00A80AB8" w:rsidP="00A80AB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92303" w:rsidRPr="00942FAD">
        <w:rPr>
          <w:sz w:val="28"/>
          <w:szCs w:val="28"/>
        </w:rPr>
        <w:t>1.Приложение</w:t>
      </w:r>
      <w:r w:rsidR="0023232B">
        <w:rPr>
          <w:sz w:val="28"/>
          <w:szCs w:val="28"/>
        </w:rPr>
        <w:t xml:space="preserve">  к решению  Совета депутатов №</w:t>
      </w:r>
      <w:r>
        <w:rPr>
          <w:sz w:val="28"/>
          <w:szCs w:val="28"/>
        </w:rPr>
        <w:t xml:space="preserve"> 68</w:t>
      </w:r>
      <w:r w:rsidR="0023232B">
        <w:rPr>
          <w:sz w:val="28"/>
          <w:szCs w:val="28"/>
        </w:rPr>
        <w:t xml:space="preserve"> от </w:t>
      </w:r>
      <w:r>
        <w:rPr>
          <w:sz w:val="28"/>
          <w:szCs w:val="28"/>
        </w:rPr>
        <w:t>23.05.</w:t>
      </w:r>
      <w:r w:rsidR="00992303" w:rsidRPr="00942FAD">
        <w:rPr>
          <w:sz w:val="28"/>
          <w:szCs w:val="28"/>
        </w:rPr>
        <w:t xml:space="preserve">2014 года  «Порядок  ведения  Реестра муниципального имущества  </w:t>
      </w:r>
      <w:proofErr w:type="spellStart"/>
      <w:r w:rsidRPr="00A80AB8">
        <w:rPr>
          <w:sz w:val="28"/>
          <w:szCs w:val="28"/>
        </w:rPr>
        <w:t>Куракинского</w:t>
      </w:r>
      <w:proofErr w:type="spellEnd"/>
      <w:r w:rsidR="00992303" w:rsidRPr="00A80AB8">
        <w:rPr>
          <w:sz w:val="28"/>
          <w:szCs w:val="28"/>
        </w:rPr>
        <w:t xml:space="preserve"> </w:t>
      </w:r>
      <w:r w:rsidR="00992303" w:rsidRPr="00942FAD">
        <w:rPr>
          <w:sz w:val="28"/>
          <w:szCs w:val="28"/>
        </w:rPr>
        <w:t>сельского поселения</w:t>
      </w:r>
      <w:r w:rsidR="00992303">
        <w:rPr>
          <w:sz w:val="28"/>
          <w:szCs w:val="28"/>
        </w:rPr>
        <w:t>»</w:t>
      </w:r>
      <w:r w:rsidR="00992303" w:rsidRPr="00942FAD">
        <w:rPr>
          <w:sz w:val="28"/>
          <w:szCs w:val="28"/>
        </w:rPr>
        <w:t xml:space="preserve">   изложить в новой редакции</w:t>
      </w:r>
      <w:r w:rsidR="00FA7895">
        <w:rPr>
          <w:sz w:val="28"/>
          <w:szCs w:val="28"/>
        </w:rPr>
        <w:t xml:space="preserve"> </w:t>
      </w:r>
      <w:r>
        <w:rPr>
          <w:sz w:val="28"/>
          <w:szCs w:val="28"/>
        </w:rPr>
        <w:t>(Прилагается)</w:t>
      </w:r>
      <w:r w:rsidR="00FA7895">
        <w:rPr>
          <w:sz w:val="28"/>
          <w:szCs w:val="28"/>
        </w:rPr>
        <w:t xml:space="preserve">                      </w:t>
      </w:r>
    </w:p>
    <w:p w:rsidR="00992303" w:rsidRDefault="00A80AB8" w:rsidP="00A80AB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92303">
        <w:rPr>
          <w:sz w:val="28"/>
          <w:szCs w:val="28"/>
        </w:rPr>
        <w:t>2.Настоящее решение вступает в силу со дня его официального опубликования.</w:t>
      </w:r>
    </w:p>
    <w:p w:rsidR="0023232B" w:rsidRDefault="0023232B" w:rsidP="00EF3E6E">
      <w:pPr>
        <w:spacing w:after="240"/>
        <w:rPr>
          <w:sz w:val="28"/>
          <w:szCs w:val="28"/>
        </w:rPr>
      </w:pPr>
    </w:p>
    <w:p w:rsidR="0023232B" w:rsidRDefault="0023232B" w:rsidP="00EF3E6E">
      <w:pPr>
        <w:spacing w:after="240"/>
        <w:rPr>
          <w:sz w:val="28"/>
          <w:szCs w:val="28"/>
        </w:rPr>
      </w:pPr>
    </w:p>
    <w:p w:rsidR="00992303" w:rsidRDefault="00992303" w:rsidP="00EF3E6E">
      <w:pPr>
        <w:spacing w:after="240"/>
      </w:pPr>
    </w:p>
    <w:p w:rsidR="0023232B" w:rsidRDefault="0023232B" w:rsidP="0023232B">
      <w:pPr>
        <w:pStyle w:val="31"/>
        <w:widowControl/>
        <w:ind w:firstLine="0"/>
        <w:rPr>
          <w:b w:val="0"/>
        </w:rPr>
      </w:pPr>
      <w:r>
        <w:rPr>
          <w:b w:val="0"/>
        </w:rPr>
        <w:t xml:space="preserve">Глава </w:t>
      </w:r>
      <w:proofErr w:type="spellStart"/>
      <w:r w:rsidR="00A80AB8">
        <w:rPr>
          <w:b w:val="0"/>
        </w:rPr>
        <w:t>Куракинского</w:t>
      </w:r>
      <w:proofErr w:type="spellEnd"/>
      <w:r w:rsidR="00A80AB8">
        <w:rPr>
          <w:b w:val="0"/>
        </w:rPr>
        <w:t xml:space="preserve"> сельского поселения                           А.А.Лобанов</w:t>
      </w:r>
    </w:p>
    <w:p w:rsidR="0023232B" w:rsidRDefault="0023232B" w:rsidP="00A80AB8">
      <w:pPr>
        <w:pStyle w:val="31"/>
        <w:widowControl/>
        <w:ind w:firstLine="0"/>
        <w:rPr>
          <w:szCs w:val="28"/>
        </w:rPr>
      </w:pPr>
      <w:r>
        <w:rPr>
          <w:b w:val="0"/>
        </w:rPr>
        <w:t xml:space="preserve"> </w:t>
      </w:r>
    </w:p>
    <w:p w:rsidR="00992303" w:rsidRDefault="00992303" w:rsidP="00942FAD">
      <w:pPr>
        <w:rPr>
          <w:sz w:val="28"/>
          <w:szCs w:val="28"/>
        </w:rPr>
      </w:pPr>
    </w:p>
    <w:p w:rsidR="00992303" w:rsidRDefault="00992303" w:rsidP="00EF3E6E">
      <w:pPr>
        <w:rPr>
          <w:sz w:val="28"/>
          <w:szCs w:val="28"/>
        </w:rPr>
      </w:pPr>
    </w:p>
    <w:p w:rsidR="00992303" w:rsidRDefault="00992303" w:rsidP="00EF3E6E">
      <w:pPr>
        <w:ind w:firstLine="698"/>
        <w:jc w:val="right"/>
      </w:pPr>
      <w:r>
        <w:br/>
      </w:r>
      <w:r>
        <w:br/>
      </w:r>
      <w:r>
        <w:br/>
      </w:r>
      <w:r>
        <w:br/>
      </w:r>
    </w:p>
    <w:p w:rsidR="0023232B" w:rsidRDefault="0023232B" w:rsidP="00EF3E6E">
      <w:pPr>
        <w:ind w:firstLine="698"/>
        <w:jc w:val="right"/>
      </w:pPr>
      <w:bookmarkStart w:id="0" w:name="sub_1000"/>
    </w:p>
    <w:p w:rsidR="00A80AB8" w:rsidRDefault="00A80AB8" w:rsidP="00EF3E6E">
      <w:pPr>
        <w:ind w:firstLine="698"/>
        <w:jc w:val="right"/>
      </w:pPr>
    </w:p>
    <w:p w:rsidR="00A80AB8" w:rsidRDefault="00A80AB8" w:rsidP="00EF3E6E">
      <w:pPr>
        <w:ind w:firstLine="698"/>
        <w:jc w:val="right"/>
      </w:pPr>
    </w:p>
    <w:p w:rsidR="00992303" w:rsidRDefault="00992303" w:rsidP="00EF3E6E">
      <w:pPr>
        <w:ind w:firstLine="698"/>
        <w:jc w:val="right"/>
      </w:pPr>
      <w:r>
        <w:t xml:space="preserve">Утвержден </w:t>
      </w:r>
    </w:p>
    <w:p w:rsidR="00992303" w:rsidRDefault="00992303" w:rsidP="00EF3E6E">
      <w:pPr>
        <w:ind w:firstLine="698"/>
        <w:jc w:val="right"/>
      </w:pPr>
      <w:r>
        <w:t>решением Совета депутатов</w:t>
      </w:r>
    </w:p>
    <w:p w:rsidR="00992303" w:rsidRDefault="00A80AB8" w:rsidP="00EF3E6E">
      <w:pPr>
        <w:ind w:firstLine="698"/>
        <w:jc w:val="right"/>
      </w:pPr>
      <w:proofErr w:type="spellStart"/>
      <w:r>
        <w:t>Куракинского</w:t>
      </w:r>
      <w:proofErr w:type="spellEnd"/>
      <w:r w:rsidR="00992303">
        <w:t xml:space="preserve">  сельского поселения</w:t>
      </w:r>
    </w:p>
    <w:p w:rsidR="00992303" w:rsidRDefault="00992303" w:rsidP="00EF3E6E">
      <w:pPr>
        <w:ind w:firstLine="698"/>
        <w:jc w:val="center"/>
      </w:pPr>
      <w:r>
        <w:t xml:space="preserve">                                                                                </w:t>
      </w:r>
      <w:r w:rsidR="0023232B">
        <w:t xml:space="preserve">             </w:t>
      </w:r>
      <w:r w:rsidR="00CA2B7A">
        <w:t xml:space="preserve">               </w:t>
      </w:r>
      <w:r w:rsidR="0023232B">
        <w:t xml:space="preserve">  от </w:t>
      </w:r>
      <w:r w:rsidR="00CA2B7A">
        <w:t>28.03.2017г № 20</w:t>
      </w:r>
      <w:r w:rsidR="0023232B">
        <w:t xml:space="preserve">               </w:t>
      </w:r>
      <w:r>
        <w:t xml:space="preserve"> </w:t>
      </w:r>
      <w:r w:rsidR="0023232B">
        <w:t xml:space="preserve">      </w:t>
      </w:r>
    </w:p>
    <w:bookmarkEnd w:id="0"/>
    <w:p w:rsidR="00992303" w:rsidRDefault="00992303" w:rsidP="00EF3E6E"/>
    <w:p w:rsidR="00CA2B7A" w:rsidRDefault="00CA2B7A" w:rsidP="00EF3E6E"/>
    <w:p w:rsidR="00A80AB8" w:rsidRPr="00CA2B7A" w:rsidRDefault="00992303" w:rsidP="00A80AB8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CA2B7A">
        <w:rPr>
          <w:rFonts w:ascii="Times New Roman" w:hAnsi="Times New Roman"/>
          <w:b w:val="0"/>
          <w:sz w:val="28"/>
          <w:szCs w:val="28"/>
        </w:rPr>
        <w:t>Порядок</w:t>
      </w:r>
      <w:r w:rsidRPr="00CA2B7A">
        <w:rPr>
          <w:rFonts w:ascii="Times New Roman" w:hAnsi="Times New Roman"/>
          <w:b w:val="0"/>
          <w:sz w:val="28"/>
          <w:szCs w:val="28"/>
        </w:rPr>
        <w:br/>
        <w:t xml:space="preserve">ведения  Реестра муниципального имущества  </w:t>
      </w:r>
    </w:p>
    <w:p w:rsidR="00992303" w:rsidRPr="00CA2B7A" w:rsidRDefault="00A80AB8" w:rsidP="00A80AB8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proofErr w:type="spellStart"/>
      <w:r w:rsidRPr="00CA2B7A">
        <w:rPr>
          <w:rFonts w:ascii="Times New Roman" w:hAnsi="Times New Roman"/>
          <w:b w:val="0"/>
          <w:sz w:val="28"/>
          <w:szCs w:val="28"/>
        </w:rPr>
        <w:t>Куракинского</w:t>
      </w:r>
      <w:proofErr w:type="spellEnd"/>
      <w:r w:rsidR="00992303" w:rsidRPr="00CA2B7A">
        <w:rPr>
          <w:rFonts w:ascii="Times New Roman" w:hAnsi="Times New Roman"/>
          <w:b w:val="0"/>
          <w:sz w:val="28"/>
          <w:szCs w:val="28"/>
        </w:rPr>
        <w:t xml:space="preserve"> сельского поселения  </w:t>
      </w:r>
    </w:p>
    <w:p w:rsidR="00992303" w:rsidRDefault="00992303" w:rsidP="00EF3E6E"/>
    <w:p w:rsidR="00992303" w:rsidRPr="00F2723D" w:rsidRDefault="00992303" w:rsidP="00EF3E6E">
      <w:pPr>
        <w:jc w:val="both"/>
        <w:rPr>
          <w:sz w:val="28"/>
          <w:szCs w:val="28"/>
        </w:rPr>
      </w:pPr>
      <w:bookmarkStart w:id="1" w:name="sub_1001"/>
      <w:r w:rsidRPr="00F2723D">
        <w:rPr>
          <w:sz w:val="28"/>
          <w:szCs w:val="28"/>
        </w:rPr>
        <w:t xml:space="preserve">1. </w:t>
      </w:r>
      <w:proofErr w:type="gramStart"/>
      <w:r w:rsidRPr="00F2723D">
        <w:rPr>
          <w:sz w:val="28"/>
          <w:szCs w:val="28"/>
        </w:rPr>
        <w:t xml:space="preserve">Настоящий Порядок устанавливает правила ведения администрацией </w:t>
      </w:r>
      <w:proofErr w:type="spellStart"/>
      <w:r w:rsidR="00A80AB8" w:rsidRPr="00F2723D">
        <w:rPr>
          <w:sz w:val="28"/>
          <w:szCs w:val="28"/>
        </w:rPr>
        <w:t>Куракинского</w:t>
      </w:r>
      <w:proofErr w:type="spellEnd"/>
      <w:r w:rsidR="00F2723D">
        <w:rPr>
          <w:sz w:val="28"/>
          <w:szCs w:val="28"/>
        </w:rPr>
        <w:t xml:space="preserve"> </w:t>
      </w:r>
      <w:r w:rsidRPr="00F2723D">
        <w:rPr>
          <w:sz w:val="28"/>
          <w:szCs w:val="28"/>
        </w:rPr>
        <w:t xml:space="preserve">сельского поселения реестра муниципального имущества (далее также - реестр), в том числе правила внесения сведений об имуществе в реестр, общие требования к порядку предоставления информации из реестра, состав информации о муниципальном имуществе, принадлежащем </w:t>
      </w:r>
      <w:r w:rsidRPr="00F2723D">
        <w:rPr>
          <w:sz w:val="28"/>
          <w:szCs w:val="28"/>
        </w:rPr>
        <w:lastRenderedPageBreak/>
        <w:t xml:space="preserve">на вещном праве или в силу закона </w:t>
      </w:r>
      <w:proofErr w:type="spellStart"/>
      <w:r w:rsidRPr="00F2723D">
        <w:rPr>
          <w:sz w:val="28"/>
          <w:szCs w:val="28"/>
        </w:rPr>
        <w:t>К</w:t>
      </w:r>
      <w:r w:rsidR="00F2723D">
        <w:rPr>
          <w:sz w:val="28"/>
          <w:szCs w:val="28"/>
        </w:rPr>
        <w:t>уракинс</w:t>
      </w:r>
      <w:r w:rsidRPr="00F2723D">
        <w:rPr>
          <w:sz w:val="28"/>
          <w:szCs w:val="28"/>
        </w:rPr>
        <w:t>кому</w:t>
      </w:r>
      <w:proofErr w:type="spellEnd"/>
      <w:r w:rsidRPr="00F2723D">
        <w:rPr>
          <w:sz w:val="28"/>
          <w:szCs w:val="28"/>
        </w:rPr>
        <w:t xml:space="preserve"> сельскому поселению, муниципальным учреждениям, муниципальным унитарным предприятиям, иным лицам (далее - правообладатель) и подлежащем</w:t>
      </w:r>
      <w:proofErr w:type="gramEnd"/>
      <w:r w:rsidRPr="00F2723D">
        <w:rPr>
          <w:sz w:val="28"/>
          <w:szCs w:val="28"/>
        </w:rPr>
        <w:t xml:space="preserve"> учету в реестр</w:t>
      </w:r>
      <w:r w:rsidR="00F2723D">
        <w:rPr>
          <w:sz w:val="28"/>
          <w:szCs w:val="28"/>
        </w:rPr>
        <w:t>е</w:t>
      </w:r>
      <w:r w:rsidRPr="00F2723D">
        <w:rPr>
          <w:sz w:val="28"/>
          <w:szCs w:val="28"/>
        </w:rPr>
        <w:t>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</w:p>
    <w:p w:rsidR="00992303" w:rsidRPr="00F2723D" w:rsidRDefault="00992303" w:rsidP="00EF3E6E">
      <w:pPr>
        <w:jc w:val="both"/>
        <w:rPr>
          <w:sz w:val="28"/>
          <w:szCs w:val="28"/>
        </w:rPr>
      </w:pPr>
      <w:bookmarkStart w:id="2" w:name="sub_1002"/>
      <w:bookmarkEnd w:id="1"/>
      <w:r w:rsidRPr="00F2723D">
        <w:rPr>
          <w:sz w:val="28"/>
          <w:szCs w:val="28"/>
        </w:rPr>
        <w:t>2. Объектами учета в реестре являются: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</w:p>
    <w:bookmarkEnd w:id="2"/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proofErr w:type="gramStart"/>
      <w:r w:rsidRPr="00F2723D">
        <w:rPr>
          <w:sz w:val="28"/>
          <w:szCs w:val="28"/>
        </w:rPr>
        <w:t xml:space="preserve"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стоимость которого превышает размер, установленный решениями представительных органов соответствующих муниципальных образований, а также особо ценное движимое имущество, закрепленное за автономными и бюджетными муниципальными учреждениями и определенное в соответствии с </w:t>
      </w:r>
      <w:hyperlink r:id="rId5" w:history="1">
        <w:r w:rsidRPr="00F2723D">
          <w:rPr>
            <w:rStyle w:val="a4"/>
            <w:b w:val="0"/>
            <w:sz w:val="28"/>
            <w:szCs w:val="28"/>
          </w:rPr>
          <w:t>Федеральным законом</w:t>
        </w:r>
      </w:hyperlink>
      <w:r w:rsidRPr="00F2723D">
        <w:rPr>
          <w:b/>
          <w:sz w:val="28"/>
          <w:szCs w:val="28"/>
        </w:rPr>
        <w:t xml:space="preserve"> </w:t>
      </w:r>
      <w:r w:rsidRPr="00F2723D">
        <w:rPr>
          <w:sz w:val="28"/>
          <w:szCs w:val="28"/>
        </w:rPr>
        <w:t xml:space="preserve">от 3 ноября </w:t>
      </w:r>
      <w:smartTag w:uri="urn:schemas-microsoft-com:office:smarttags" w:element="metricconverter">
        <w:smartTagPr>
          <w:attr w:name="ProductID" w:val="2004 г"/>
        </w:smartTagPr>
        <w:r w:rsidRPr="00F2723D">
          <w:rPr>
            <w:sz w:val="28"/>
            <w:szCs w:val="28"/>
          </w:rPr>
          <w:t>2006 г</w:t>
        </w:r>
      </w:smartTag>
      <w:proofErr w:type="gramEnd"/>
      <w:r w:rsidRPr="00F2723D">
        <w:rPr>
          <w:sz w:val="28"/>
          <w:szCs w:val="28"/>
        </w:rPr>
        <w:t>. N 174-ФЗ "Об автономных учреждениях"</w:t>
      </w:r>
      <w:proofErr w:type="gramStart"/>
      <w:r w:rsidRPr="00F2723D">
        <w:rPr>
          <w:sz w:val="28"/>
          <w:szCs w:val="28"/>
        </w:rPr>
        <w:t xml:space="preserve"> ,</w:t>
      </w:r>
      <w:proofErr w:type="gramEnd"/>
      <w:r w:rsidRPr="00F2723D">
        <w:rPr>
          <w:sz w:val="28"/>
          <w:szCs w:val="28"/>
        </w:rPr>
        <w:t xml:space="preserve"> </w:t>
      </w:r>
      <w:hyperlink r:id="rId6" w:history="1">
        <w:r w:rsidRPr="00F2723D">
          <w:rPr>
            <w:rStyle w:val="a4"/>
            <w:b w:val="0"/>
            <w:sz w:val="28"/>
            <w:szCs w:val="28"/>
          </w:rPr>
          <w:t>Федеральным законом</w:t>
        </w:r>
      </w:hyperlink>
      <w:r w:rsidRPr="00F2723D">
        <w:rPr>
          <w:b/>
          <w:sz w:val="28"/>
          <w:szCs w:val="28"/>
        </w:rPr>
        <w:t xml:space="preserve"> </w:t>
      </w:r>
      <w:r w:rsidRPr="00F2723D">
        <w:rPr>
          <w:sz w:val="28"/>
          <w:szCs w:val="28"/>
        </w:rPr>
        <w:t xml:space="preserve">от 12 января </w:t>
      </w:r>
      <w:smartTag w:uri="urn:schemas-microsoft-com:office:smarttags" w:element="metricconverter">
        <w:smartTagPr>
          <w:attr w:name="ProductID" w:val="2004 г"/>
        </w:smartTagPr>
        <w:r w:rsidRPr="00F2723D">
          <w:rPr>
            <w:sz w:val="28"/>
            <w:szCs w:val="28"/>
          </w:rPr>
          <w:t>1996 г</w:t>
        </w:r>
      </w:smartTag>
      <w:r w:rsidRPr="00F2723D">
        <w:rPr>
          <w:sz w:val="28"/>
          <w:szCs w:val="28"/>
        </w:rPr>
        <w:t>. N 7-ФЗ "О некоммерческих организациях" 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муниципальным образованиям, иные юридические лица, учредителем (участником) которых является муниципальное образование.</w:t>
      </w:r>
    </w:p>
    <w:p w:rsidR="00992303" w:rsidRDefault="00992303" w:rsidP="00EF3E6E">
      <w:pPr>
        <w:jc w:val="both"/>
        <w:rPr>
          <w:sz w:val="28"/>
          <w:szCs w:val="28"/>
        </w:rPr>
      </w:pPr>
    </w:p>
    <w:p w:rsidR="00CA2B7A" w:rsidRDefault="00CA2B7A" w:rsidP="00EF3E6E">
      <w:pPr>
        <w:jc w:val="both"/>
        <w:rPr>
          <w:sz w:val="28"/>
          <w:szCs w:val="28"/>
        </w:rPr>
      </w:pPr>
    </w:p>
    <w:p w:rsidR="00CA2B7A" w:rsidRPr="00F2723D" w:rsidRDefault="00CA2B7A" w:rsidP="00EF3E6E">
      <w:pPr>
        <w:jc w:val="both"/>
        <w:rPr>
          <w:sz w:val="28"/>
          <w:szCs w:val="28"/>
        </w:rPr>
      </w:pPr>
    </w:p>
    <w:p w:rsidR="00992303" w:rsidRPr="00F2723D" w:rsidRDefault="00992303" w:rsidP="00EF3E6E">
      <w:pPr>
        <w:jc w:val="both"/>
        <w:rPr>
          <w:sz w:val="28"/>
          <w:szCs w:val="28"/>
        </w:rPr>
      </w:pPr>
      <w:bookmarkStart w:id="3" w:name="sub_1003"/>
      <w:r w:rsidRPr="00F2723D">
        <w:rPr>
          <w:sz w:val="28"/>
          <w:szCs w:val="28"/>
        </w:rPr>
        <w:t xml:space="preserve">3. Ведение реестра осуществляется администрацией </w:t>
      </w:r>
      <w:proofErr w:type="spellStart"/>
      <w:r w:rsidR="00A80AB8" w:rsidRPr="00F2723D">
        <w:rPr>
          <w:sz w:val="28"/>
          <w:szCs w:val="28"/>
        </w:rPr>
        <w:t>Куракинского</w:t>
      </w:r>
      <w:proofErr w:type="spellEnd"/>
      <w:r w:rsidR="00F2723D">
        <w:rPr>
          <w:sz w:val="28"/>
          <w:szCs w:val="28"/>
        </w:rPr>
        <w:t xml:space="preserve"> </w:t>
      </w:r>
      <w:r w:rsidRPr="00F2723D">
        <w:rPr>
          <w:sz w:val="28"/>
          <w:szCs w:val="28"/>
        </w:rPr>
        <w:t>сельского поселения.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</w:p>
    <w:bookmarkEnd w:id="3"/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 xml:space="preserve">Администрация </w:t>
      </w:r>
      <w:proofErr w:type="spellStart"/>
      <w:r w:rsidR="00A80AB8" w:rsidRPr="00F2723D">
        <w:rPr>
          <w:sz w:val="28"/>
          <w:szCs w:val="28"/>
        </w:rPr>
        <w:t>Куракинского</w:t>
      </w:r>
      <w:proofErr w:type="spellEnd"/>
      <w:r w:rsidR="00F2723D">
        <w:rPr>
          <w:sz w:val="28"/>
          <w:szCs w:val="28"/>
        </w:rPr>
        <w:t xml:space="preserve"> </w:t>
      </w:r>
      <w:r w:rsidRPr="00F2723D">
        <w:rPr>
          <w:sz w:val="28"/>
          <w:szCs w:val="28"/>
        </w:rPr>
        <w:t>сельского поселения, уполномоченная вести реестр, обязана: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обеспечивать соблюдение правил ведения реестра и требований, предъявляемых к системе ведения реестра;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обеспечивать соблюдение прав доступа к реестру и защиту государственной и коммерческой тайны;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осуществлять информационно-справочное обслуживание, выдавать выписки из реестр</w:t>
      </w:r>
      <w:r w:rsidR="00F2723D">
        <w:rPr>
          <w:sz w:val="28"/>
          <w:szCs w:val="28"/>
        </w:rPr>
        <w:t>а</w:t>
      </w:r>
      <w:r w:rsidRPr="00F2723D">
        <w:rPr>
          <w:sz w:val="28"/>
          <w:szCs w:val="28"/>
        </w:rPr>
        <w:t>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</w:p>
    <w:p w:rsidR="00992303" w:rsidRPr="00F2723D" w:rsidRDefault="00992303" w:rsidP="00EF3E6E">
      <w:pPr>
        <w:jc w:val="both"/>
        <w:rPr>
          <w:sz w:val="28"/>
          <w:szCs w:val="28"/>
        </w:rPr>
      </w:pPr>
      <w:bookmarkStart w:id="4" w:name="sub_1004"/>
      <w:r w:rsidRPr="00F2723D">
        <w:rPr>
          <w:sz w:val="28"/>
          <w:szCs w:val="28"/>
        </w:rPr>
        <w:t>4. Реестр состоит из 3 разделов.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</w:p>
    <w:p w:rsidR="00992303" w:rsidRPr="00F2723D" w:rsidRDefault="00F2723D" w:rsidP="00EF3E6E">
      <w:pPr>
        <w:jc w:val="both"/>
        <w:rPr>
          <w:sz w:val="28"/>
          <w:szCs w:val="28"/>
        </w:rPr>
      </w:pPr>
      <w:bookmarkStart w:id="5" w:name="sub_1041"/>
      <w:bookmarkEnd w:id="4"/>
      <w:r>
        <w:rPr>
          <w:sz w:val="28"/>
          <w:szCs w:val="28"/>
        </w:rPr>
        <w:lastRenderedPageBreak/>
        <w:t xml:space="preserve">   </w:t>
      </w:r>
      <w:r w:rsidR="00992303" w:rsidRPr="00F2723D">
        <w:rPr>
          <w:sz w:val="28"/>
          <w:szCs w:val="28"/>
        </w:rPr>
        <w:t>В раздел 1 включаются сведения о муниципальном недвижимом имуществе, в том числе:</w:t>
      </w:r>
    </w:p>
    <w:bookmarkEnd w:id="5"/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наименование недвижимого имущества;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адрес (местоположение) недвижимого имущества;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кадастровый номер муниципального недвижимого имущества;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площадь, протяженность и (или) иные параметры, характеризующие физические свойства недвижимого имущества;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сведения о балансовой стоимости недвижимого имущества и начисленной амортизации (износе);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сведения о кадастровой стоимости недвижимого имущества;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даты возникновения и прекращения права муниципальной собственности на недвижимое имущество;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реквизиты документов - оснований возникновения (прекращения) права муниципальной собственности на недвижимое имущество;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сведения о правообладателе муниципального недвижимого имущества;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</w:r>
    </w:p>
    <w:p w:rsidR="00992303" w:rsidRPr="00F2723D" w:rsidRDefault="00F2723D" w:rsidP="00EF3E6E">
      <w:pPr>
        <w:jc w:val="both"/>
        <w:rPr>
          <w:sz w:val="28"/>
          <w:szCs w:val="28"/>
        </w:rPr>
      </w:pPr>
      <w:bookmarkStart w:id="6" w:name="sub_1042"/>
      <w:r>
        <w:rPr>
          <w:sz w:val="28"/>
          <w:szCs w:val="28"/>
        </w:rPr>
        <w:t xml:space="preserve">   </w:t>
      </w:r>
      <w:r w:rsidR="00992303" w:rsidRPr="00F2723D">
        <w:rPr>
          <w:sz w:val="28"/>
          <w:szCs w:val="28"/>
        </w:rPr>
        <w:t>В раздел 2 включаются сведения о муниципальном движимом имуществе, в том числе:</w:t>
      </w:r>
    </w:p>
    <w:bookmarkEnd w:id="6"/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наименование движимого имущества;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сведения о балансовой стоимости движимого имущества и начисленной амортизации (износе);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даты возникновения и прекращения права муниципальной собственности на движимое имущество;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реквизиты документов - оснований возникновения (прекращения) права муниципальной собственности на движимое имущество;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сведения о правообладателе муниципального движимого имущества;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В отношении акций акционерных обществ в раздел 2 реестра также включаются сведения о: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 xml:space="preserve">- </w:t>
      </w:r>
      <w:proofErr w:type="gramStart"/>
      <w:r w:rsidRPr="00F2723D">
        <w:rPr>
          <w:sz w:val="28"/>
          <w:szCs w:val="28"/>
        </w:rPr>
        <w:t>наименовании</w:t>
      </w:r>
      <w:proofErr w:type="gramEnd"/>
      <w:r w:rsidRPr="00F2723D">
        <w:rPr>
          <w:sz w:val="28"/>
          <w:szCs w:val="28"/>
        </w:rPr>
        <w:t xml:space="preserve"> акционерного общества-эмитента, его основном государственном регистрационном номере;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 xml:space="preserve">- </w:t>
      </w:r>
      <w:proofErr w:type="gramStart"/>
      <w:r w:rsidRPr="00F2723D">
        <w:rPr>
          <w:sz w:val="28"/>
          <w:szCs w:val="28"/>
        </w:rPr>
        <w:t>количестве</w:t>
      </w:r>
      <w:proofErr w:type="gramEnd"/>
      <w:r w:rsidRPr="00F2723D">
        <w:rPr>
          <w:sz w:val="28"/>
          <w:szCs w:val="28"/>
        </w:rPr>
        <w:t xml:space="preserve"> акций, выпущенных акционерным обществом (с указанием количества привилегированных акций), и размере доли в уставном капитале, принадлежащей муниципальному образованию, в процентах;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номинальной стоимости акций.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В отношении долей (вкладов) в уставных (складочных) капиталах хозяйственных обществ и товариществ в раздел 2 реестра также включаются сведения о: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 xml:space="preserve">- </w:t>
      </w:r>
      <w:proofErr w:type="gramStart"/>
      <w:r w:rsidRPr="00F2723D">
        <w:rPr>
          <w:sz w:val="28"/>
          <w:szCs w:val="28"/>
        </w:rPr>
        <w:t>наименовании</w:t>
      </w:r>
      <w:proofErr w:type="gramEnd"/>
      <w:r w:rsidRPr="00F2723D">
        <w:rPr>
          <w:sz w:val="28"/>
          <w:szCs w:val="28"/>
        </w:rPr>
        <w:t xml:space="preserve"> хозяйственного общества, товарищества, его основном государственном регистрационном номере;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lastRenderedPageBreak/>
        <w:t xml:space="preserve">- </w:t>
      </w:r>
      <w:proofErr w:type="gramStart"/>
      <w:r w:rsidRPr="00F2723D">
        <w:rPr>
          <w:sz w:val="28"/>
          <w:szCs w:val="28"/>
        </w:rPr>
        <w:t>размере</w:t>
      </w:r>
      <w:proofErr w:type="gramEnd"/>
      <w:r w:rsidRPr="00F2723D">
        <w:rPr>
          <w:sz w:val="28"/>
          <w:szCs w:val="28"/>
        </w:rPr>
        <w:t xml:space="preserve"> уставного (складочного) капитала хозяйственного общества, товарищества и доли муниципального образования в уставном (складочном) капитале в процентах.</w:t>
      </w:r>
    </w:p>
    <w:p w:rsidR="00992303" w:rsidRPr="00F2723D" w:rsidRDefault="00F2723D" w:rsidP="00EF3E6E">
      <w:pPr>
        <w:jc w:val="both"/>
        <w:rPr>
          <w:sz w:val="28"/>
          <w:szCs w:val="28"/>
        </w:rPr>
      </w:pPr>
      <w:bookmarkStart w:id="7" w:name="sub_1043"/>
      <w:r>
        <w:rPr>
          <w:sz w:val="28"/>
          <w:szCs w:val="28"/>
        </w:rPr>
        <w:t xml:space="preserve">   </w:t>
      </w:r>
      <w:proofErr w:type="gramStart"/>
      <w:r w:rsidR="00992303" w:rsidRPr="00F2723D">
        <w:rPr>
          <w:sz w:val="28"/>
          <w:szCs w:val="28"/>
        </w:rPr>
        <w:t>В раздел 3 включаются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(участником), в том числе:</w:t>
      </w:r>
      <w:proofErr w:type="gramEnd"/>
    </w:p>
    <w:bookmarkEnd w:id="7"/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полное наименование и организационно-правовая форма юридического лица;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адрес (местонахождение);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основной государственный регистрационный номер и дата государственной регистрации;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реквизиты документа - основания создания юридического лица (участия муниципального образования в создании (уставном капитале) юридического лица);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размер уставного фонда (для муниципальных унитарных предприятий);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размер доли, принадлежащей муниципальному образованию в уставном (складочном) капитале, в процентах (для хозяйственных обществ и товариществ);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данные о балансовой и остаточной стоимости основных средств (фондов) (для муниципальных учреждений и муниципальных унитарных предприятий);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- среднесписочная численность работников (для муниципальных учреждений и муниципальных унитарных предприятий).</w:t>
      </w:r>
    </w:p>
    <w:p w:rsidR="00992303" w:rsidRPr="00F2723D" w:rsidRDefault="00F2723D" w:rsidP="00EF3E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92303" w:rsidRPr="00F2723D">
        <w:rPr>
          <w:sz w:val="28"/>
          <w:szCs w:val="28"/>
        </w:rP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</w:p>
    <w:p w:rsidR="00992303" w:rsidRPr="00F2723D" w:rsidRDefault="00992303" w:rsidP="00EF3E6E">
      <w:pPr>
        <w:jc w:val="both"/>
        <w:rPr>
          <w:sz w:val="28"/>
          <w:szCs w:val="28"/>
        </w:rPr>
      </w:pPr>
      <w:bookmarkStart w:id="8" w:name="sub_1005"/>
      <w:r w:rsidRPr="00F2723D">
        <w:rPr>
          <w:sz w:val="28"/>
          <w:szCs w:val="28"/>
        </w:rPr>
        <w:t>5. Реестр ведется на бумажных и электронных носителях. В случае несоответствия информации на указанных носителях приоритет имеет информация на бумажных носителях.</w:t>
      </w:r>
    </w:p>
    <w:bookmarkEnd w:id="8"/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 xml:space="preserve">Документы реестра хранятся в соответствии с </w:t>
      </w:r>
      <w:hyperlink r:id="rId7" w:history="1">
        <w:r w:rsidRPr="00CA2B7A">
          <w:rPr>
            <w:rStyle w:val="a4"/>
            <w:b w:val="0"/>
            <w:sz w:val="28"/>
            <w:szCs w:val="28"/>
          </w:rPr>
          <w:t>Федеральным законом</w:t>
        </w:r>
      </w:hyperlink>
      <w:r w:rsidRPr="00F2723D">
        <w:rPr>
          <w:sz w:val="28"/>
          <w:szCs w:val="28"/>
        </w:rPr>
        <w:t xml:space="preserve"> от 22 октября </w:t>
      </w:r>
      <w:smartTag w:uri="urn:schemas-microsoft-com:office:smarttags" w:element="metricconverter">
        <w:smartTagPr>
          <w:attr w:name="ProductID" w:val="2004 г"/>
        </w:smartTagPr>
        <w:r w:rsidRPr="00F2723D">
          <w:rPr>
            <w:sz w:val="28"/>
            <w:szCs w:val="28"/>
          </w:rPr>
          <w:t>2004 г</w:t>
        </w:r>
      </w:smartTag>
      <w:r w:rsidRPr="00F2723D">
        <w:rPr>
          <w:sz w:val="28"/>
          <w:szCs w:val="28"/>
        </w:rPr>
        <w:t xml:space="preserve">. N 125-ФЗ "Об архивном деле в Российской Федерации" </w:t>
      </w:r>
    </w:p>
    <w:p w:rsidR="00F2723D" w:rsidRDefault="00F2723D" w:rsidP="00EF3E6E">
      <w:pPr>
        <w:jc w:val="both"/>
        <w:rPr>
          <w:sz w:val="28"/>
          <w:szCs w:val="28"/>
        </w:rPr>
      </w:pPr>
      <w:bookmarkStart w:id="9" w:name="sub_1006"/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6. Внесение в реестр сведений об объектах учета и записей об изменении сведений о них осуществляется на основе письменного заявления правообладателя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bookmarkEnd w:id="9"/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lastRenderedPageBreak/>
        <w:t>Заявление с приложением заверенных копий документов предоставляется в орган местного самоуправления, уполномоченный на ведение реестра, в 2-недельный срок с момента возникновения, изменения или прекращения права на объекты учета (изменения сведений об объектах учета).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Сведения о создании муниципальными образованиями муниципальных унитарных предприятий, муниципальных учреждений, хозяйственных обществ и иных юридических лиц, а также об участии муниципальных образований в юридических лицах вносятся в реестр на основании принятых решений о создании (участии в создании) таких юридических лиц.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Внесение в реестр записей об изменении сведений о муниципальных унитарных предприятиях, муниципальных учреждениях и иных лицах, учтенных в разделе 3 реестра, осуществляется на основании письменных заявлений указанных лиц, к которым прилагаются заверенные копии документов, подтверждающих изменение сведений. Соответствующие заявления предоставляются в администрацию сельского поселения в 2-недельный срок с момента изменения сведений об объектах учета.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В отношении объектов казны муниципальных образований сведения об объектах учета и записи об изменении сведений о них вносятся в реестр на основании надлежащим образом заверенных копий документов, подтверждающих приобретение муниципальным образованием имущества, возникновение, изменение, прекращение права муниципальной собственности на имущество, изменений сведений об объектах учета. Копии указанных документов предоставляются в администрацию сельского поселения (должностному лицу администрации, ответственному за ведение реестра), в 2-недельный срок с момента возникновения, изменения или прекращения права муниципального образования на имущество (изменения сведений об объекте учета) должностными лицами администрации поселения, ответственными за оформление соответствующих документов.</w:t>
      </w:r>
    </w:p>
    <w:p w:rsidR="00F2723D" w:rsidRDefault="00F2723D" w:rsidP="00EF3E6E">
      <w:pPr>
        <w:jc w:val="both"/>
        <w:rPr>
          <w:sz w:val="28"/>
          <w:szCs w:val="28"/>
        </w:rPr>
      </w:pPr>
      <w:bookmarkStart w:id="10" w:name="sub_1007"/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 xml:space="preserve">7. </w:t>
      </w:r>
      <w:proofErr w:type="gramStart"/>
      <w:r w:rsidRPr="00F2723D">
        <w:rPr>
          <w:sz w:val="28"/>
          <w:szCs w:val="28"/>
        </w:rPr>
        <w:t>В случае, если установлено, что имущество не относится к объектам учета либо имущество не находится в собственности соответствующего муниципального образования, не подтверждены права лица на муниципальное имущество</w:t>
      </w:r>
      <w:r w:rsidR="0023232B" w:rsidRPr="00F2723D">
        <w:rPr>
          <w:sz w:val="28"/>
          <w:szCs w:val="28"/>
        </w:rPr>
        <w:t>,</w:t>
      </w:r>
      <w:r w:rsidRPr="00F2723D">
        <w:rPr>
          <w:sz w:val="28"/>
          <w:szCs w:val="28"/>
        </w:rPr>
        <w:t xml:space="preserve"> правообладателем не представлены или представлены не полностью документы, необходимые для включения сведений в реестр, администрация  сельского поселения, принимает решение об отказе включения сведений об имуществе в реестр.</w:t>
      </w:r>
      <w:proofErr w:type="gramEnd"/>
    </w:p>
    <w:bookmarkEnd w:id="10"/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При принятии решения об отказе включения в реестр сведений об объекте учета правообладателю направляется письменное сообщение об отказе (с указанием его причины).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 xml:space="preserve">Решение администрации </w:t>
      </w:r>
      <w:proofErr w:type="spellStart"/>
      <w:r w:rsidR="00A80AB8" w:rsidRPr="00F2723D">
        <w:rPr>
          <w:sz w:val="28"/>
          <w:szCs w:val="28"/>
        </w:rPr>
        <w:t>Куракинского</w:t>
      </w:r>
      <w:proofErr w:type="spellEnd"/>
      <w:r w:rsidR="00F2723D">
        <w:rPr>
          <w:sz w:val="28"/>
          <w:szCs w:val="28"/>
        </w:rPr>
        <w:t xml:space="preserve"> </w:t>
      </w:r>
      <w:r w:rsidRPr="00F2723D">
        <w:rPr>
          <w:sz w:val="28"/>
          <w:szCs w:val="28"/>
        </w:rPr>
        <w:t>сельского поселения об отказе включения в реестр 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</w:p>
    <w:p w:rsidR="00992303" w:rsidRPr="00F2723D" w:rsidRDefault="00992303" w:rsidP="00EF3E6E">
      <w:pPr>
        <w:jc w:val="both"/>
        <w:rPr>
          <w:sz w:val="28"/>
          <w:szCs w:val="28"/>
        </w:rPr>
      </w:pPr>
      <w:bookmarkStart w:id="11" w:name="sub_1008"/>
      <w:r w:rsidRPr="00F2723D">
        <w:rPr>
          <w:sz w:val="28"/>
          <w:szCs w:val="28"/>
        </w:rPr>
        <w:lastRenderedPageBreak/>
        <w:t>8. Сведения об объектах учета, содержащихся в реестре, носят открытый характер и предоставляются любым заинтересованным лицам в виде выписок из реестр</w:t>
      </w:r>
      <w:r w:rsidR="00CA2B7A">
        <w:rPr>
          <w:sz w:val="28"/>
          <w:szCs w:val="28"/>
        </w:rPr>
        <w:t>а</w:t>
      </w:r>
      <w:r w:rsidRPr="00F2723D">
        <w:rPr>
          <w:sz w:val="28"/>
          <w:szCs w:val="28"/>
        </w:rPr>
        <w:t>.</w:t>
      </w:r>
    </w:p>
    <w:bookmarkEnd w:id="11"/>
    <w:p w:rsidR="00992303" w:rsidRPr="00F2723D" w:rsidRDefault="00992303" w:rsidP="00EF3E6E">
      <w:pPr>
        <w:jc w:val="both"/>
        <w:rPr>
          <w:sz w:val="28"/>
          <w:szCs w:val="28"/>
        </w:rPr>
      </w:pPr>
      <w:r w:rsidRPr="00F2723D">
        <w:rPr>
          <w:sz w:val="28"/>
          <w:szCs w:val="28"/>
        </w:rPr>
        <w:t>Предоставление сведений об объектах учета осуществляется администрацией поселения  на основании письменных запросов в 10-дневный срок со дня поступления запроса.</w:t>
      </w:r>
    </w:p>
    <w:p w:rsidR="00992303" w:rsidRPr="00F2723D" w:rsidRDefault="00992303" w:rsidP="00EF3E6E">
      <w:pPr>
        <w:jc w:val="both"/>
        <w:rPr>
          <w:sz w:val="28"/>
          <w:szCs w:val="28"/>
        </w:rPr>
      </w:pPr>
    </w:p>
    <w:p w:rsidR="00992303" w:rsidRPr="00F2723D" w:rsidRDefault="00992303" w:rsidP="00EF3E6E">
      <w:pPr>
        <w:spacing w:after="240"/>
        <w:jc w:val="both"/>
        <w:rPr>
          <w:sz w:val="28"/>
          <w:szCs w:val="28"/>
        </w:rPr>
      </w:pPr>
    </w:p>
    <w:p w:rsidR="00992303" w:rsidRPr="00F2723D" w:rsidRDefault="00992303" w:rsidP="00EF3E6E">
      <w:pPr>
        <w:spacing w:after="240"/>
        <w:jc w:val="both"/>
        <w:rPr>
          <w:sz w:val="28"/>
          <w:szCs w:val="28"/>
        </w:rPr>
      </w:pPr>
    </w:p>
    <w:p w:rsidR="00992303" w:rsidRPr="00F2723D" w:rsidRDefault="00992303" w:rsidP="00EF3E6E">
      <w:pPr>
        <w:spacing w:after="240"/>
        <w:jc w:val="both"/>
        <w:rPr>
          <w:sz w:val="28"/>
          <w:szCs w:val="28"/>
        </w:rPr>
      </w:pPr>
    </w:p>
    <w:p w:rsidR="00992303" w:rsidRPr="00F2723D" w:rsidRDefault="00992303" w:rsidP="00EF3E6E">
      <w:pPr>
        <w:pStyle w:val="a3"/>
        <w:spacing w:line="360" w:lineRule="auto"/>
        <w:jc w:val="both"/>
        <w:rPr>
          <w:sz w:val="28"/>
          <w:szCs w:val="28"/>
        </w:rPr>
      </w:pPr>
      <w:r w:rsidRPr="00F2723D">
        <w:rPr>
          <w:sz w:val="28"/>
          <w:szCs w:val="28"/>
        </w:rPr>
        <w:tab/>
      </w:r>
      <w:r w:rsidRPr="00F2723D">
        <w:rPr>
          <w:sz w:val="28"/>
          <w:szCs w:val="28"/>
        </w:rPr>
        <w:tab/>
      </w:r>
      <w:r w:rsidRPr="00F2723D">
        <w:rPr>
          <w:sz w:val="28"/>
          <w:szCs w:val="28"/>
        </w:rPr>
        <w:tab/>
      </w:r>
      <w:r w:rsidRPr="00F2723D">
        <w:rPr>
          <w:sz w:val="28"/>
          <w:szCs w:val="28"/>
        </w:rPr>
        <w:tab/>
      </w:r>
      <w:r w:rsidRPr="00F2723D">
        <w:rPr>
          <w:sz w:val="28"/>
          <w:szCs w:val="28"/>
        </w:rPr>
        <w:tab/>
      </w:r>
      <w:r w:rsidRPr="00F2723D">
        <w:rPr>
          <w:sz w:val="28"/>
          <w:szCs w:val="28"/>
        </w:rPr>
        <w:tab/>
      </w:r>
      <w:r w:rsidRPr="00F2723D">
        <w:rPr>
          <w:sz w:val="28"/>
          <w:szCs w:val="28"/>
        </w:rPr>
        <w:tab/>
      </w:r>
    </w:p>
    <w:p w:rsidR="00992303" w:rsidRPr="00F2723D" w:rsidRDefault="00992303" w:rsidP="00EF3E6E">
      <w:pPr>
        <w:pStyle w:val="a3"/>
        <w:spacing w:line="360" w:lineRule="auto"/>
        <w:jc w:val="both"/>
        <w:rPr>
          <w:sz w:val="28"/>
          <w:szCs w:val="28"/>
        </w:rPr>
      </w:pPr>
    </w:p>
    <w:p w:rsidR="00992303" w:rsidRPr="00F2723D" w:rsidRDefault="00992303" w:rsidP="00EF3E6E">
      <w:pPr>
        <w:pStyle w:val="a3"/>
        <w:spacing w:line="360" w:lineRule="auto"/>
        <w:jc w:val="both"/>
        <w:rPr>
          <w:sz w:val="28"/>
          <w:szCs w:val="28"/>
        </w:rPr>
      </w:pPr>
    </w:p>
    <w:p w:rsidR="00992303" w:rsidRDefault="00992303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992303" w:rsidRDefault="00992303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992303" w:rsidRDefault="00992303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992303" w:rsidRDefault="00992303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992303" w:rsidRDefault="00992303" w:rsidP="00EF3E6E"/>
    <w:p w:rsidR="00992303" w:rsidRDefault="00992303"/>
    <w:sectPr w:rsidR="00992303" w:rsidSect="00410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6E"/>
    <w:rsid w:val="00002661"/>
    <w:rsid w:val="0023232B"/>
    <w:rsid w:val="0032218F"/>
    <w:rsid w:val="00351CDC"/>
    <w:rsid w:val="003E6787"/>
    <w:rsid w:val="003F3562"/>
    <w:rsid w:val="00410C43"/>
    <w:rsid w:val="0052059A"/>
    <w:rsid w:val="00550375"/>
    <w:rsid w:val="0058170E"/>
    <w:rsid w:val="006D3FC8"/>
    <w:rsid w:val="00704346"/>
    <w:rsid w:val="008F545F"/>
    <w:rsid w:val="00942FAD"/>
    <w:rsid w:val="0098428B"/>
    <w:rsid w:val="00992303"/>
    <w:rsid w:val="009E43D9"/>
    <w:rsid w:val="009E68BE"/>
    <w:rsid w:val="009F649A"/>
    <w:rsid w:val="00A80AB8"/>
    <w:rsid w:val="00A818C9"/>
    <w:rsid w:val="00B41C5B"/>
    <w:rsid w:val="00BC6DB3"/>
    <w:rsid w:val="00C2548B"/>
    <w:rsid w:val="00CA2B7A"/>
    <w:rsid w:val="00D709BE"/>
    <w:rsid w:val="00E43C3F"/>
    <w:rsid w:val="00E61790"/>
    <w:rsid w:val="00E727AE"/>
    <w:rsid w:val="00EA59F9"/>
    <w:rsid w:val="00ED1349"/>
    <w:rsid w:val="00EF3E6E"/>
    <w:rsid w:val="00F2723D"/>
    <w:rsid w:val="00F50322"/>
    <w:rsid w:val="00FA7895"/>
    <w:rsid w:val="00FC6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E6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F3E6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3E6E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rsid w:val="00EF3E6E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uiPriority w:val="99"/>
    <w:rsid w:val="00EF3E6E"/>
    <w:rPr>
      <w:rFonts w:cs="Times New Roman"/>
      <w:b/>
      <w:bCs/>
      <w:color w:val="106BBE"/>
    </w:rPr>
  </w:style>
  <w:style w:type="character" w:styleId="a5">
    <w:name w:val="Strong"/>
    <w:basedOn w:val="a0"/>
    <w:uiPriority w:val="99"/>
    <w:qFormat/>
    <w:rsid w:val="00EF3E6E"/>
    <w:rPr>
      <w:rFonts w:cs="Times New Roman"/>
      <w:b/>
      <w:bCs/>
    </w:rPr>
  </w:style>
  <w:style w:type="paragraph" w:customStyle="1" w:styleId="31">
    <w:name w:val="Основной текст с отступом 31"/>
    <w:basedOn w:val="a"/>
    <w:rsid w:val="0023232B"/>
    <w:pPr>
      <w:widowControl w:val="0"/>
      <w:overflowPunct w:val="0"/>
      <w:autoSpaceDE w:val="0"/>
      <w:autoSpaceDN w:val="0"/>
      <w:adjustRightInd w:val="0"/>
      <w:ind w:firstLine="720"/>
      <w:jc w:val="both"/>
    </w:pPr>
    <w:rPr>
      <w:b/>
      <w:sz w:val="28"/>
      <w:szCs w:val="20"/>
    </w:rPr>
  </w:style>
  <w:style w:type="paragraph" w:customStyle="1" w:styleId="p12">
    <w:name w:val="p12"/>
    <w:basedOn w:val="a"/>
    <w:rsid w:val="0032218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080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37300.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05879.0/" TargetMode="External"/><Relationship Id="rId5" Type="http://schemas.openxmlformats.org/officeDocument/2006/relationships/hyperlink" Target="garantf1://90157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2823C4-0A27-4A00-9F86-C59023777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1867</Words>
  <Characters>10644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Каласевского  сельского  поселения</vt:lpstr>
    </vt:vector>
  </TitlesOfParts>
  <Company>SPecialiST RePack</Company>
  <LinksUpToDate>false</LinksUpToDate>
  <CharactersWithSpaces>12487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Каласевского  сельского  поселения</dc:title>
  <dc:subject/>
  <dc:creator>Admin</dc:creator>
  <cp:keywords/>
  <dc:description/>
  <cp:lastModifiedBy>Куракино</cp:lastModifiedBy>
  <cp:revision>10</cp:revision>
  <cp:lastPrinted>2017-05-24T11:56:00Z</cp:lastPrinted>
  <dcterms:created xsi:type="dcterms:W3CDTF">2017-03-02T13:06:00Z</dcterms:created>
  <dcterms:modified xsi:type="dcterms:W3CDTF">2017-05-24T11:57:00Z</dcterms:modified>
</cp:coreProperties>
</file>